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15B" w:rsidRDefault="002D015B" w:rsidP="002D015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</w:p>
    <w:p w:rsidR="002D015B" w:rsidRDefault="002D015B" w:rsidP="002D015B">
      <w:pPr>
        <w:jc w:val="center"/>
        <w:rPr>
          <w:rFonts w:ascii="Arial" w:hAnsi="Arial" w:cs="Arial"/>
          <w:b/>
          <w:sz w:val="32"/>
          <w:szCs w:val="32"/>
        </w:rPr>
      </w:pPr>
    </w:p>
    <w:p w:rsidR="002D015B" w:rsidRDefault="002D015B" w:rsidP="002D015B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  <w:t>Bod č. Zastupiteľstvo Bratislavského samosprávneho kraja</w:t>
      </w:r>
    </w:p>
    <w:p w:rsidR="002D015B" w:rsidRDefault="00E935B9" w:rsidP="002D015B">
      <w:p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E935B9" w:rsidRDefault="00E935B9" w:rsidP="002D015B">
      <w:pPr>
        <w:rPr>
          <w:rFonts w:ascii="Arial" w:hAnsi="Arial" w:cs="Arial"/>
        </w:rPr>
      </w:pPr>
    </w:p>
    <w:p w:rsidR="002D015B" w:rsidRDefault="002D015B" w:rsidP="002D015B">
      <w:pPr>
        <w:rPr>
          <w:rFonts w:ascii="Arial" w:hAnsi="Arial" w:cs="Arial"/>
        </w:rPr>
      </w:pPr>
    </w:p>
    <w:p w:rsidR="002D015B" w:rsidRDefault="002D015B" w:rsidP="002D015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 Zastupiteľstva</w:t>
      </w:r>
    </w:p>
    <w:p w:rsidR="002D015B" w:rsidRDefault="002D015B" w:rsidP="002D015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:rsidR="002D015B" w:rsidRDefault="002D015B" w:rsidP="002D015B">
      <w:pPr>
        <w:rPr>
          <w:rFonts w:ascii="Arial" w:hAnsi="Arial" w:cs="Arial"/>
          <w:sz w:val="22"/>
          <w:szCs w:val="22"/>
        </w:rPr>
      </w:pPr>
    </w:p>
    <w:p w:rsidR="002D015B" w:rsidRDefault="002D015B" w:rsidP="002D015B">
      <w:pPr>
        <w:rPr>
          <w:rFonts w:ascii="Arial" w:hAnsi="Arial" w:cs="Arial"/>
        </w:rPr>
      </w:pPr>
    </w:p>
    <w:p w:rsidR="002D015B" w:rsidRDefault="00E935B9" w:rsidP="002D015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31.marca 2017</w:t>
      </w:r>
      <w:r w:rsidR="002D015B">
        <w:rPr>
          <w:rFonts w:ascii="Arial" w:hAnsi="Arial" w:cs="Arial"/>
          <w:sz w:val="22"/>
          <w:szCs w:val="22"/>
        </w:rPr>
        <w:t xml:space="preserve"> </w:t>
      </w:r>
    </w:p>
    <w:p w:rsidR="002D015B" w:rsidRDefault="002D015B" w:rsidP="002D015B">
      <w:p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="00E935B9"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2D015B" w:rsidRDefault="002D015B" w:rsidP="002D015B">
      <w:pPr>
        <w:rPr>
          <w:rFonts w:ascii="Arial" w:hAnsi="Arial" w:cs="Arial"/>
        </w:rPr>
      </w:pPr>
    </w:p>
    <w:p w:rsidR="002D015B" w:rsidRDefault="002D015B" w:rsidP="002D015B">
      <w:pPr>
        <w:rPr>
          <w:rFonts w:ascii="Arial" w:hAnsi="Arial" w:cs="Arial"/>
        </w:rPr>
      </w:pPr>
    </w:p>
    <w:p w:rsidR="002D015B" w:rsidRDefault="002D015B" w:rsidP="002D015B">
      <w:pPr>
        <w:rPr>
          <w:rFonts w:ascii="Arial" w:hAnsi="Arial" w:cs="Arial"/>
        </w:rPr>
      </w:pPr>
    </w:p>
    <w:p w:rsidR="002D015B" w:rsidRDefault="002D015B" w:rsidP="002D015B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Informácia</w:t>
      </w:r>
      <w:r>
        <w:rPr>
          <w:rFonts w:ascii="Arial" w:hAnsi="Arial" w:cs="Arial"/>
          <w:b/>
          <w:sz w:val="32"/>
          <w:szCs w:val="32"/>
        </w:rPr>
        <w:t xml:space="preserve"> </w:t>
      </w:r>
    </w:p>
    <w:p w:rsidR="002D015B" w:rsidRDefault="002D015B" w:rsidP="002D015B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2D015B" w:rsidRDefault="002D015B" w:rsidP="002D015B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2D015B" w:rsidRDefault="002D015B" w:rsidP="002D015B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o plnení Stratégie rozvoja turizmu v Bratislavskom kraji do roku 2020 za rok 2016 </w:t>
      </w:r>
    </w:p>
    <w:p w:rsidR="002D015B" w:rsidRDefault="002D015B" w:rsidP="002D015B">
      <w:pPr>
        <w:jc w:val="center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2D015B" w:rsidRDefault="002D015B" w:rsidP="002D015B">
      <w:pPr>
        <w:rPr>
          <w:rFonts w:ascii="Arial" w:hAnsi="Arial" w:cs="Arial"/>
        </w:rPr>
      </w:pPr>
    </w:p>
    <w:p w:rsidR="002D015B" w:rsidRDefault="002D015B" w:rsidP="002D015B">
      <w:pPr>
        <w:rPr>
          <w:rFonts w:ascii="Arial" w:hAnsi="Arial" w:cs="Arial"/>
        </w:rPr>
      </w:pPr>
    </w:p>
    <w:p w:rsidR="002D015B" w:rsidRDefault="002D015B" w:rsidP="002D015B">
      <w:pPr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2D015B" w:rsidRDefault="002D015B" w:rsidP="002D015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Materiál predkladá: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>Materiál obsahuje:</w:t>
      </w:r>
    </w:p>
    <w:p w:rsidR="002D015B" w:rsidRDefault="002D015B" w:rsidP="002D015B">
      <w:pPr>
        <w:rPr>
          <w:rFonts w:ascii="Arial" w:hAnsi="Arial" w:cs="Arial"/>
          <w:sz w:val="22"/>
          <w:szCs w:val="22"/>
        </w:rPr>
      </w:pPr>
    </w:p>
    <w:p w:rsidR="002D015B" w:rsidRDefault="002D015B" w:rsidP="002D015B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RNDr.Martin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Zaťovič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1. Návrh uznesenia</w:t>
      </w:r>
    </w:p>
    <w:p w:rsidR="002D015B" w:rsidRDefault="002D015B" w:rsidP="002D015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podpredseda BSK</w:t>
      </w:r>
      <w:r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2. Dôvodová správa</w:t>
      </w:r>
    </w:p>
    <w:p w:rsidR="008A207C" w:rsidRDefault="002D015B" w:rsidP="002D015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3. </w:t>
      </w:r>
      <w:r w:rsidR="008A207C">
        <w:rPr>
          <w:rFonts w:ascii="Arial" w:hAnsi="Arial" w:cs="Arial"/>
          <w:sz w:val="22"/>
          <w:szCs w:val="22"/>
        </w:rPr>
        <w:t xml:space="preserve">Informácia o plnení Stratégie  </w:t>
      </w:r>
    </w:p>
    <w:p w:rsidR="008A207C" w:rsidRDefault="008A207C" w:rsidP="002D015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rozvoja turizmu v Bratislavskom </w:t>
      </w:r>
    </w:p>
    <w:p w:rsidR="002D015B" w:rsidRDefault="008A207C" w:rsidP="002D015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kraji do roku 2020 za rok 2016</w:t>
      </w:r>
    </w:p>
    <w:p w:rsidR="002D015B" w:rsidRDefault="00E935B9" w:rsidP="00E935B9">
      <w:pPr>
        <w:ind w:left="5940" w:hanging="27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2D015B">
        <w:rPr>
          <w:rFonts w:ascii="Arial" w:hAnsi="Arial" w:cs="Arial"/>
          <w:sz w:val="22"/>
          <w:szCs w:val="22"/>
        </w:rPr>
        <w:t>. Stanoviská komisií</w:t>
      </w:r>
    </w:p>
    <w:p w:rsidR="002D015B" w:rsidRDefault="002D015B" w:rsidP="002D015B">
      <w:pPr>
        <w:rPr>
          <w:rFonts w:ascii="Arial" w:hAnsi="Arial" w:cs="Arial"/>
          <w:sz w:val="22"/>
          <w:szCs w:val="22"/>
        </w:rPr>
      </w:pPr>
    </w:p>
    <w:p w:rsidR="002D015B" w:rsidRDefault="002D015B" w:rsidP="002D015B">
      <w:pPr>
        <w:rPr>
          <w:rFonts w:ascii="Arial" w:hAnsi="Arial" w:cs="Arial"/>
          <w:sz w:val="22"/>
          <w:szCs w:val="22"/>
        </w:rPr>
      </w:pPr>
    </w:p>
    <w:p w:rsidR="002D015B" w:rsidRDefault="002D015B" w:rsidP="002D015B">
      <w:pPr>
        <w:rPr>
          <w:rFonts w:ascii="Arial" w:hAnsi="Arial" w:cs="Arial"/>
          <w:sz w:val="22"/>
          <w:szCs w:val="22"/>
        </w:rPr>
      </w:pPr>
    </w:p>
    <w:p w:rsidR="002D015B" w:rsidRDefault="002D015B" w:rsidP="002D015B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Zodpovedný:</w:t>
      </w:r>
    </w:p>
    <w:p w:rsidR="002D015B" w:rsidRDefault="002D015B" w:rsidP="002D015B">
      <w:pPr>
        <w:rPr>
          <w:rFonts w:ascii="Arial" w:hAnsi="Arial" w:cs="Arial"/>
          <w:sz w:val="22"/>
          <w:szCs w:val="22"/>
        </w:rPr>
      </w:pPr>
    </w:p>
    <w:p w:rsidR="002D015B" w:rsidRDefault="002D015B" w:rsidP="002D015B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Mgr.art.Zuzana</w:t>
      </w:r>
      <w:proofErr w:type="spellEnd"/>
      <w:r>
        <w:rPr>
          <w:rFonts w:ascii="Arial" w:hAnsi="Arial" w:cs="Arial"/>
          <w:sz w:val="22"/>
          <w:szCs w:val="22"/>
        </w:rPr>
        <w:t xml:space="preserve"> Šajgalíková</w:t>
      </w:r>
    </w:p>
    <w:p w:rsidR="002D015B" w:rsidRDefault="002D015B" w:rsidP="002D015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riaditeľka Odboru cestovného ruchu  a kultúry</w:t>
      </w:r>
    </w:p>
    <w:p w:rsidR="002D015B" w:rsidRDefault="002D015B" w:rsidP="002D015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</w:p>
    <w:p w:rsidR="002D015B" w:rsidRDefault="002D015B" w:rsidP="002D015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2D015B" w:rsidRDefault="002D015B" w:rsidP="002D015B">
      <w:pPr>
        <w:rPr>
          <w:rFonts w:ascii="Arial" w:hAnsi="Arial" w:cs="Arial"/>
          <w:sz w:val="22"/>
          <w:szCs w:val="22"/>
        </w:rPr>
      </w:pPr>
    </w:p>
    <w:p w:rsidR="002D015B" w:rsidRDefault="002D015B" w:rsidP="002D015B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Spracovateľ:</w:t>
      </w:r>
    </w:p>
    <w:p w:rsidR="002D015B" w:rsidRDefault="002D015B" w:rsidP="002D015B">
      <w:pPr>
        <w:rPr>
          <w:rFonts w:ascii="Arial" w:hAnsi="Arial" w:cs="Arial"/>
          <w:sz w:val="22"/>
          <w:szCs w:val="22"/>
        </w:rPr>
      </w:pPr>
    </w:p>
    <w:p w:rsidR="002D015B" w:rsidRDefault="002D015B" w:rsidP="002D015B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Ing.Agáta</w:t>
      </w:r>
      <w:proofErr w:type="spellEnd"/>
      <w:r>
        <w:rPr>
          <w:rFonts w:ascii="Arial" w:hAnsi="Arial" w:cs="Arial"/>
          <w:sz w:val="22"/>
          <w:szCs w:val="22"/>
        </w:rPr>
        <w:t xml:space="preserve"> Mikulová</w:t>
      </w:r>
    </w:p>
    <w:p w:rsidR="002D015B" w:rsidRDefault="002D015B" w:rsidP="002D015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vedúca oddelenia cestovného ruchu</w:t>
      </w:r>
    </w:p>
    <w:p w:rsidR="002D015B" w:rsidRDefault="002D015B" w:rsidP="002D015B">
      <w:pPr>
        <w:rPr>
          <w:rFonts w:ascii="Arial" w:hAnsi="Arial" w:cs="Arial"/>
          <w:sz w:val="22"/>
          <w:szCs w:val="22"/>
        </w:rPr>
      </w:pPr>
    </w:p>
    <w:p w:rsidR="002D015B" w:rsidRDefault="002D015B" w:rsidP="002D015B">
      <w:pPr>
        <w:rPr>
          <w:rFonts w:ascii="Arial" w:hAnsi="Arial" w:cs="Arial"/>
          <w:sz w:val="22"/>
          <w:szCs w:val="22"/>
        </w:rPr>
      </w:pPr>
    </w:p>
    <w:p w:rsidR="00E935B9" w:rsidRDefault="00E935B9" w:rsidP="002D015B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2D015B" w:rsidRDefault="0024227D" w:rsidP="0024227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</w:t>
      </w:r>
      <w:r w:rsidR="002D015B">
        <w:rPr>
          <w:rFonts w:ascii="Arial" w:hAnsi="Arial" w:cs="Arial"/>
          <w:sz w:val="22"/>
          <w:szCs w:val="22"/>
        </w:rPr>
        <w:t>Bratislava</w:t>
      </w:r>
    </w:p>
    <w:p w:rsidR="002D015B" w:rsidRPr="002D015B" w:rsidRDefault="002D015B" w:rsidP="002D015B">
      <w:pPr>
        <w:jc w:val="center"/>
        <w:rPr>
          <w:rFonts w:ascii="Arial" w:hAnsi="Arial" w:cs="Arial"/>
          <w:sz w:val="22"/>
          <w:szCs w:val="22"/>
        </w:rPr>
      </w:pPr>
      <w:r w:rsidRPr="002D015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</w:t>
      </w:r>
      <w:r w:rsidRPr="002D015B">
        <w:rPr>
          <w:rFonts w:ascii="Arial" w:hAnsi="Arial" w:cs="Arial"/>
          <w:sz w:val="22"/>
          <w:szCs w:val="22"/>
        </w:rPr>
        <w:t>arec 2017</w:t>
      </w:r>
    </w:p>
    <w:p w:rsidR="002D015B" w:rsidRDefault="002D015B" w:rsidP="002D015B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lastRenderedPageBreak/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</w:p>
    <w:p w:rsidR="002D015B" w:rsidRDefault="002D015B" w:rsidP="002D015B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t>Návrh uznesenia</w:t>
      </w:r>
    </w:p>
    <w:p w:rsidR="002D015B" w:rsidRDefault="002D015B" w:rsidP="002D015B">
      <w:pPr>
        <w:jc w:val="center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2D015B" w:rsidRDefault="002D015B" w:rsidP="002D015B">
      <w:pPr>
        <w:jc w:val="center"/>
        <w:rPr>
          <w:rFonts w:ascii="Arial" w:hAnsi="Arial" w:cs="Arial"/>
        </w:rPr>
      </w:pPr>
    </w:p>
    <w:p w:rsidR="002D015B" w:rsidRDefault="002D015B" w:rsidP="002D015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2017</w:t>
      </w:r>
    </w:p>
    <w:p w:rsidR="002D015B" w:rsidRDefault="002D015B" w:rsidP="002D015B">
      <w:pPr>
        <w:jc w:val="center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2D015B" w:rsidRDefault="002D015B" w:rsidP="002D015B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  31. 03. 2017</w:t>
      </w:r>
    </w:p>
    <w:p w:rsidR="002D015B" w:rsidRDefault="002D015B" w:rsidP="002D015B">
      <w:pPr>
        <w:jc w:val="center"/>
        <w:rPr>
          <w:rFonts w:ascii="Arial" w:hAnsi="Arial" w:cs="Arial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2D015B" w:rsidRDefault="002D015B" w:rsidP="002D015B">
      <w:pPr>
        <w:jc w:val="center"/>
        <w:rPr>
          <w:rFonts w:ascii="Arial" w:hAnsi="Arial" w:cs="Arial"/>
        </w:rPr>
      </w:pPr>
    </w:p>
    <w:p w:rsidR="002D015B" w:rsidRDefault="002D015B" w:rsidP="002D015B">
      <w:pPr>
        <w:jc w:val="center"/>
        <w:rPr>
          <w:rFonts w:ascii="Arial" w:hAnsi="Arial" w:cs="Arial"/>
        </w:rPr>
      </w:pPr>
    </w:p>
    <w:p w:rsidR="002D015B" w:rsidRDefault="002D015B" w:rsidP="002D015B">
      <w:pPr>
        <w:jc w:val="center"/>
        <w:rPr>
          <w:rFonts w:ascii="Arial" w:hAnsi="Arial" w:cs="Arial"/>
        </w:rPr>
      </w:pPr>
    </w:p>
    <w:p w:rsidR="002D015B" w:rsidRDefault="002D015B" w:rsidP="002D015B">
      <w:pPr>
        <w:jc w:val="center"/>
        <w:rPr>
          <w:rFonts w:ascii="Arial" w:hAnsi="Arial" w:cs="Arial"/>
        </w:rPr>
      </w:pPr>
    </w:p>
    <w:p w:rsidR="002D015B" w:rsidRDefault="002D015B" w:rsidP="002D015B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2D015B" w:rsidRDefault="002D015B" w:rsidP="002D015B">
      <w:pPr>
        <w:jc w:val="both"/>
        <w:rPr>
          <w:rFonts w:ascii="Arial" w:hAnsi="Arial" w:cs="Arial"/>
          <w:sz w:val="22"/>
          <w:szCs w:val="22"/>
        </w:rPr>
      </w:pPr>
    </w:p>
    <w:p w:rsidR="002D015B" w:rsidRDefault="002D015B" w:rsidP="002D015B">
      <w:pPr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 xml:space="preserve">berie na vedomie </w:t>
      </w:r>
    </w:p>
    <w:p w:rsidR="002D015B" w:rsidRDefault="002D015B" w:rsidP="002D015B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2D015B" w:rsidRDefault="002D015B" w:rsidP="002D015B">
      <w:pPr>
        <w:jc w:val="center"/>
        <w:rPr>
          <w:rFonts w:ascii="Arial" w:hAnsi="Arial" w:cs="Arial"/>
          <w:sz w:val="22"/>
          <w:szCs w:val="22"/>
        </w:rPr>
      </w:pPr>
    </w:p>
    <w:p w:rsidR="00E935B9" w:rsidRDefault="002D015B" w:rsidP="00E935B9">
      <w:pPr>
        <w:pBdr>
          <w:bottom w:val="single" w:sz="4" w:space="0" w:color="auto"/>
        </w:pBdr>
        <w:rPr>
          <w:rFonts w:ascii="Arial" w:hAnsi="Arial" w:cs="Arial"/>
          <w:sz w:val="22"/>
          <w:szCs w:val="22"/>
        </w:rPr>
      </w:pPr>
      <w:r w:rsidRPr="00E935B9">
        <w:rPr>
          <w:rFonts w:ascii="Arial" w:hAnsi="Arial" w:cs="Arial"/>
          <w:sz w:val="22"/>
          <w:szCs w:val="22"/>
        </w:rPr>
        <w:t>Informáciu</w:t>
      </w:r>
      <w:r w:rsidRPr="00E935B9">
        <w:rPr>
          <w:rFonts w:ascii="Arial" w:hAnsi="Arial" w:cs="Arial"/>
          <w:color w:val="FF0000"/>
          <w:sz w:val="20"/>
          <w:szCs w:val="20"/>
        </w:rPr>
        <w:t xml:space="preserve"> </w:t>
      </w:r>
      <w:r w:rsidRPr="00E935B9">
        <w:rPr>
          <w:rFonts w:ascii="Arial" w:hAnsi="Arial" w:cs="Arial"/>
          <w:sz w:val="22"/>
          <w:szCs w:val="22"/>
        </w:rPr>
        <w:t xml:space="preserve">o plnení Stratégie rozvoja turizmu v Bratislavskom kraji do roku 2020 za rok 2016 </w:t>
      </w:r>
      <w:r w:rsidRPr="00E935B9">
        <w:rPr>
          <w:rFonts w:ascii="Arial" w:hAnsi="Arial" w:cs="Arial"/>
          <w:sz w:val="22"/>
          <w:szCs w:val="22"/>
        </w:rPr>
        <w:t xml:space="preserve"> </w:t>
      </w:r>
    </w:p>
    <w:p w:rsidR="002D015B" w:rsidRDefault="002D015B" w:rsidP="002D015B">
      <w:pPr>
        <w:jc w:val="center"/>
        <w:rPr>
          <w:rFonts w:ascii="Arial" w:hAnsi="Arial" w:cs="Arial"/>
        </w:rPr>
      </w:pPr>
    </w:p>
    <w:p w:rsidR="00E935B9" w:rsidRDefault="00E935B9" w:rsidP="002D015B">
      <w:pPr>
        <w:jc w:val="center"/>
        <w:rPr>
          <w:rFonts w:ascii="Arial" w:hAnsi="Arial" w:cs="Arial"/>
        </w:rPr>
      </w:pPr>
    </w:p>
    <w:p w:rsidR="00E935B9" w:rsidRDefault="00E935B9" w:rsidP="002D015B">
      <w:pPr>
        <w:jc w:val="center"/>
        <w:rPr>
          <w:rFonts w:ascii="Arial" w:hAnsi="Arial" w:cs="Arial"/>
        </w:rPr>
      </w:pPr>
    </w:p>
    <w:p w:rsidR="00E935B9" w:rsidRDefault="00E935B9" w:rsidP="002D015B">
      <w:pPr>
        <w:jc w:val="center"/>
        <w:rPr>
          <w:rFonts w:ascii="Arial" w:hAnsi="Arial" w:cs="Arial"/>
        </w:rPr>
      </w:pPr>
    </w:p>
    <w:p w:rsidR="00E935B9" w:rsidRDefault="00E935B9" w:rsidP="002D015B">
      <w:pPr>
        <w:jc w:val="center"/>
        <w:rPr>
          <w:rFonts w:ascii="Arial" w:hAnsi="Arial" w:cs="Arial"/>
        </w:rPr>
      </w:pPr>
    </w:p>
    <w:p w:rsidR="00E935B9" w:rsidRDefault="00E935B9" w:rsidP="002D015B">
      <w:pPr>
        <w:jc w:val="center"/>
        <w:rPr>
          <w:rFonts w:ascii="Arial" w:hAnsi="Arial" w:cs="Arial"/>
        </w:rPr>
      </w:pPr>
    </w:p>
    <w:p w:rsidR="00E935B9" w:rsidRDefault="00E935B9" w:rsidP="002D015B">
      <w:pPr>
        <w:jc w:val="center"/>
        <w:rPr>
          <w:rFonts w:ascii="Arial" w:hAnsi="Arial" w:cs="Arial"/>
        </w:rPr>
      </w:pPr>
    </w:p>
    <w:p w:rsidR="00E935B9" w:rsidRDefault="00E935B9" w:rsidP="002D015B">
      <w:pPr>
        <w:jc w:val="center"/>
        <w:rPr>
          <w:rFonts w:ascii="Arial" w:hAnsi="Arial" w:cs="Arial"/>
        </w:rPr>
      </w:pPr>
    </w:p>
    <w:p w:rsidR="00E935B9" w:rsidRDefault="00E935B9" w:rsidP="002D015B">
      <w:pPr>
        <w:jc w:val="center"/>
        <w:rPr>
          <w:rFonts w:ascii="Arial" w:hAnsi="Arial" w:cs="Arial"/>
        </w:rPr>
      </w:pPr>
    </w:p>
    <w:p w:rsidR="00E935B9" w:rsidRDefault="00E935B9" w:rsidP="002D015B">
      <w:pPr>
        <w:jc w:val="center"/>
        <w:rPr>
          <w:rFonts w:ascii="Arial" w:hAnsi="Arial" w:cs="Arial"/>
        </w:rPr>
      </w:pPr>
    </w:p>
    <w:p w:rsidR="00E935B9" w:rsidRDefault="00E935B9" w:rsidP="002D015B">
      <w:pPr>
        <w:jc w:val="center"/>
        <w:rPr>
          <w:rFonts w:ascii="Arial" w:hAnsi="Arial" w:cs="Arial"/>
        </w:rPr>
      </w:pPr>
    </w:p>
    <w:p w:rsidR="00E935B9" w:rsidRDefault="00E935B9" w:rsidP="002D015B">
      <w:pPr>
        <w:jc w:val="center"/>
        <w:rPr>
          <w:rFonts w:ascii="Arial" w:hAnsi="Arial" w:cs="Arial"/>
        </w:rPr>
      </w:pPr>
    </w:p>
    <w:p w:rsidR="00E935B9" w:rsidRDefault="00E935B9" w:rsidP="002D015B">
      <w:pPr>
        <w:jc w:val="center"/>
        <w:rPr>
          <w:rFonts w:ascii="Arial" w:hAnsi="Arial" w:cs="Arial"/>
        </w:rPr>
      </w:pPr>
    </w:p>
    <w:p w:rsidR="00E935B9" w:rsidRDefault="00E935B9" w:rsidP="002D015B">
      <w:pPr>
        <w:jc w:val="center"/>
        <w:rPr>
          <w:rFonts w:ascii="Arial" w:hAnsi="Arial" w:cs="Arial"/>
        </w:rPr>
      </w:pPr>
    </w:p>
    <w:p w:rsidR="00E935B9" w:rsidRDefault="00E935B9" w:rsidP="002D015B">
      <w:pPr>
        <w:jc w:val="center"/>
        <w:rPr>
          <w:rFonts w:ascii="Arial" w:hAnsi="Arial" w:cs="Arial"/>
        </w:rPr>
      </w:pPr>
    </w:p>
    <w:p w:rsidR="00E935B9" w:rsidRDefault="00E935B9" w:rsidP="002D015B">
      <w:pPr>
        <w:jc w:val="center"/>
        <w:rPr>
          <w:rFonts w:ascii="Arial" w:hAnsi="Arial" w:cs="Arial"/>
        </w:rPr>
      </w:pPr>
    </w:p>
    <w:p w:rsidR="00E935B9" w:rsidRDefault="00E935B9" w:rsidP="002D015B">
      <w:pPr>
        <w:jc w:val="center"/>
        <w:rPr>
          <w:rFonts w:ascii="Arial" w:hAnsi="Arial" w:cs="Arial"/>
        </w:rPr>
      </w:pPr>
    </w:p>
    <w:p w:rsidR="00E935B9" w:rsidRDefault="00E935B9" w:rsidP="002D015B">
      <w:pPr>
        <w:jc w:val="center"/>
        <w:rPr>
          <w:rFonts w:ascii="Arial" w:hAnsi="Arial" w:cs="Arial"/>
        </w:rPr>
      </w:pPr>
    </w:p>
    <w:p w:rsidR="00E935B9" w:rsidRDefault="00E935B9" w:rsidP="002D015B">
      <w:pPr>
        <w:jc w:val="center"/>
        <w:rPr>
          <w:rFonts w:ascii="Arial" w:hAnsi="Arial" w:cs="Arial"/>
        </w:rPr>
      </w:pPr>
    </w:p>
    <w:p w:rsidR="00E935B9" w:rsidRDefault="00E935B9" w:rsidP="002D015B">
      <w:pPr>
        <w:jc w:val="center"/>
        <w:rPr>
          <w:rFonts w:ascii="Arial" w:hAnsi="Arial" w:cs="Arial"/>
        </w:rPr>
      </w:pPr>
    </w:p>
    <w:p w:rsidR="00E935B9" w:rsidRDefault="00E935B9" w:rsidP="002D015B">
      <w:pPr>
        <w:jc w:val="center"/>
        <w:rPr>
          <w:rFonts w:ascii="Arial" w:hAnsi="Arial" w:cs="Arial"/>
        </w:rPr>
      </w:pPr>
    </w:p>
    <w:p w:rsidR="00E935B9" w:rsidRDefault="00E935B9" w:rsidP="002D015B">
      <w:pPr>
        <w:jc w:val="center"/>
        <w:rPr>
          <w:rFonts w:ascii="Arial" w:hAnsi="Arial" w:cs="Arial"/>
        </w:rPr>
      </w:pPr>
    </w:p>
    <w:p w:rsidR="00E935B9" w:rsidRDefault="00E935B9" w:rsidP="002D015B">
      <w:pPr>
        <w:jc w:val="center"/>
        <w:rPr>
          <w:rFonts w:ascii="Arial" w:hAnsi="Arial" w:cs="Arial"/>
        </w:rPr>
      </w:pPr>
    </w:p>
    <w:p w:rsidR="00E935B9" w:rsidRDefault="00E935B9" w:rsidP="002D015B">
      <w:pPr>
        <w:jc w:val="center"/>
        <w:rPr>
          <w:rFonts w:ascii="Arial" w:hAnsi="Arial" w:cs="Arial"/>
        </w:rPr>
      </w:pPr>
    </w:p>
    <w:p w:rsidR="00E935B9" w:rsidRDefault="00E935B9" w:rsidP="002D015B">
      <w:pPr>
        <w:jc w:val="center"/>
        <w:rPr>
          <w:rFonts w:ascii="Arial" w:hAnsi="Arial" w:cs="Arial"/>
        </w:rPr>
      </w:pPr>
    </w:p>
    <w:p w:rsidR="00E935B9" w:rsidRDefault="00E935B9" w:rsidP="002D015B">
      <w:pPr>
        <w:jc w:val="center"/>
        <w:rPr>
          <w:rFonts w:ascii="Arial" w:hAnsi="Arial" w:cs="Arial"/>
        </w:rPr>
      </w:pPr>
    </w:p>
    <w:p w:rsidR="00E935B9" w:rsidRDefault="00E935B9" w:rsidP="002D015B">
      <w:pPr>
        <w:jc w:val="center"/>
        <w:rPr>
          <w:rFonts w:ascii="Arial" w:hAnsi="Arial" w:cs="Arial"/>
        </w:rPr>
      </w:pPr>
    </w:p>
    <w:p w:rsidR="00E935B9" w:rsidRDefault="00E935B9" w:rsidP="002D015B">
      <w:pPr>
        <w:jc w:val="center"/>
        <w:rPr>
          <w:rFonts w:ascii="Arial" w:hAnsi="Arial" w:cs="Arial"/>
        </w:rPr>
      </w:pPr>
    </w:p>
    <w:p w:rsidR="00E935B9" w:rsidRDefault="00E935B9" w:rsidP="002D015B">
      <w:pPr>
        <w:jc w:val="center"/>
        <w:rPr>
          <w:rFonts w:ascii="Arial" w:hAnsi="Arial" w:cs="Arial"/>
        </w:rPr>
      </w:pPr>
    </w:p>
    <w:p w:rsidR="00E935B9" w:rsidRDefault="00E935B9" w:rsidP="002D015B">
      <w:pPr>
        <w:jc w:val="center"/>
        <w:rPr>
          <w:rFonts w:ascii="Arial" w:hAnsi="Arial" w:cs="Arial"/>
        </w:rPr>
      </w:pPr>
    </w:p>
    <w:p w:rsidR="00E935B9" w:rsidRDefault="00E935B9" w:rsidP="002D015B">
      <w:pPr>
        <w:jc w:val="center"/>
        <w:rPr>
          <w:rFonts w:ascii="Arial" w:hAnsi="Arial" w:cs="Arial"/>
        </w:rPr>
      </w:pPr>
    </w:p>
    <w:p w:rsidR="00E935B9" w:rsidRDefault="00E935B9" w:rsidP="002D015B">
      <w:pPr>
        <w:jc w:val="center"/>
        <w:rPr>
          <w:rFonts w:ascii="Arial" w:hAnsi="Arial" w:cs="Arial"/>
        </w:rPr>
      </w:pPr>
    </w:p>
    <w:p w:rsidR="002D015B" w:rsidRDefault="002D015B" w:rsidP="002D015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:rsidR="002D015B" w:rsidRDefault="002D015B" w:rsidP="002D015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D ô v o d o v á   s p r á v a</w:t>
      </w:r>
    </w:p>
    <w:p w:rsidR="002D015B" w:rsidRDefault="00E935B9" w:rsidP="002D015B">
      <w:pPr>
        <w:jc w:val="center"/>
        <w:rPr>
          <w:rFonts w:ascii="Arial" w:hAnsi="Arial" w:cs="Arial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2D015B" w:rsidRPr="008A207C" w:rsidRDefault="008A207C" w:rsidP="008A207C">
      <w:pPr>
        <w:rPr>
          <w:rFonts w:ascii="Arial" w:hAnsi="Arial" w:cs="Arial"/>
          <w:spacing w:val="70"/>
          <w:sz w:val="22"/>
          <w:szCs w:val="22"/>
        </w:rPr>
      </w:pPr>
      <w:r>
        <w:rPr>
          <w:rFonts w:ascii="Arial" w:hAnsi="Arial" w:cs="Arial"/>
          <w:spacing w:val="70"/>
          <w:sz w:val="22"/>
          <w:szCs w:val="22"/>
        </w:rPr>
        <w:t xml:space="preserve"> </w:t>
      </w:r>
    </w:p>
    <w:p w:rsidR="008A207C" w:rsidRDefault="008A207C" w:rsidP="00E935B9">
      <w:pPr>
        <w:jc w:val="center"/>
        <w:rPr>
          <w:rFonts w:ascii="Arial" w:hAnsi="Arial" w:cs="Arial"/>
          <w:color w:val="FF0000"/>
        </w:rPr>
      </w:pPr>
    </w:p>
    <w:p w:rsidR="008A207C" w:rsidRPr="008A207C" w:rsidRDefault="008A207C" w:rsidP="00281FB9">
      <w:pPr>
        <w:jc w:val="both"/>
        <w:rPr>
          <w:rFonts w:ascii="Arial" w:hAnsi="Arial" w:cs="Arial"/>
          <w:sz w:val="22"/>
          <w:szCs w:val="22"/>
        </w:rPr>
      </w:pPr>
      <w:r w:rsidRPr="008A207C">
        <w:rPr>
          <w:rFonts w:ascii="Arial" w:hAnsi="Arial" w:cs="Arial"/>
          <w:sz w:val="22"/>
          <w:szCs w:val="22"/>
        </w:rPr>
        <w:t>Zastupiteľstvo Bratislavského samosprávneho kraja</w:t>
      </w:r>
      <w:r>
        <w:rPr>
          <w:rFonts w:ascii="Arial" w:hAnsi="Arial" w:cs="Arial"/>
          <w:sz w:val="22"/>
          <w:szCs w:val="22"/>
        </w:rPr>
        <w:t xml:space="preserve"> na svojom zasadnutí dňa 11.12.2015 uznesením č.100/2015 schválilo Stratégiu rozvoja turizmu  do roku 2020 a uložilo riaditeľovi </w:t>
      </w:r>
      <w:r w:rsidR="00281FB9">
        <w:rPr>
          <w:rFonts w:ascii="Arial" w:hAnsi="Arial" w:cs="Arial"/>
          <w:sz w:val="22"/>
          <w:szCs w:val="22"/>
        </w:rPr>
        <w:t>BSK predložiť Zastupiteľstvu Bratislavského samosprávneho kraja hodnotiacu správu za predchádzajúci rok o plnení úloh vyplývajúcich  zo Stratégie rozvoja turizmu v Bratislavskom kraji do roku 2020 každoročne do 4 mesiacov po skončení kalendárneho roka.</w:t>
      </w:r>
    </w:p>
    <w:p w:rsidR="008A207C" w:rsidRPr="00281FB9" w:rsidRDefault="00281FB9" w:rsidP="00281FB9">
      <w:pPr>
        <w:jc w:val="both"/>
        <w:rPr>
          <w:rFonts w:ascii="Arial" w:hAnsi="Arial" w:cs="Arial"/>
          <w:sz w:val="22"/>
          <w:szCs w:val="22"/>
        </w:rPr>
      </w:pPr>
      <w:r w:rsidRPr="00281FB9">
        <w:rPr>
          <w:rFonts w:ascii="Arial" w:hAnsi="Arial" w:cs="Arial"/>
          <w:sz w:val="22"/>
          <w:szCs w:val="22"/>
        </w:rPr>
        <w:t>Predložená informácia je odpočtom plnenia Akčného plánu Stratégie rozvoja turizmu do roku 2020  za rok 2016.</w:t>
      </w:r>
    </w:p>
    <w:p w:rsidR="008A207C" w:rsidRDefault="008A207C" w:rsidP="00281FB9">
      <w:pPr>
        <w:jc w:val="both"/>
        <w:rPr>
          <w:rFonts w:ascii="Arial" w:hAnsi="Arial" w:cs="Arial"/>
          <w:color w:val="FF0000"/>
        </w:rPr>
      </w:pPr>
    </w:p>
    <w:p w:rsidR="00281FB9" w:rsidRDefault="00281FB9" w:rsidP="00E935B9">
      <w:pPr>
        <w:jc w:val="center"/>
        <w:rPr>
          <w:rFonts w:ascii="Arial" w:hAnsi="Arial" w:cs="Arial"/>
          <w:color w:val="FF0000"/>
        </w:rPr>
      </w:pPr>
    </w:p>
    <w:p w:rsidR="00281FB9" w:rsidRDefault="00281FB9" w:rsidP="00E935B9">
      <w:pPr>
        <w:jc w:val="center"/>
        <w:rPr>
          <w:rFonts w:ascii="Arial" w:hAnsi="Arial" w:cs="Arial"/>
          <w:color w:val="FF0000"/>
        </w:rPr>
      </w:pPr>
    </w:p>
    <w:p w:rsidR="00281FB9" w:rsidRDefault="00281FB9" w:rsidP="00E935B9">
      <w:pPr>
        <w:jc w:val="center"/>
        <w:rPr>
          <w:rFonts w:ascii="Arial" w:hAnsi="Arial" w:cs="Arial"/>
          <w:color w:val="FF0000"/>
        </w:rPr>
      </w:pPr>
    </w:p>
    <w:p w:rsidR="00281FB9" w:rsidRDefault="00281FB9" w:rsidP="00E935B9">
      <w:pPr>
        <w:jc w:val="center"/>
        <w:rPr>
          <w:rFonts w:ascii="Arial" w:hAnsi="Arial" w:cs="Arial"/>
          <w:color w:val="FF0000"/>
        </w:rPr>
      </w:pPr>
    </w:p>
    <w:p w:rsidR="00281FB9" w:rsidRDefault="00281FB9" w:rsidP="00E935B9">
      <w:pPr>
        <w:jc w:val="center"/>
        <w:rPr>
          <w:rFonts w:ascii="Arial" w:hAnsi="Arial" w:cs="Arial"/>
          <w:color w:val="FF0000"/>
        </w:rPr>
      </w:pPr>
    </w:p>
    <w:p w:rsidR="00281FB9" w:rsidRDefault="00281FB9" w:rsidP="00E935B9">
      <w:pPr>
        <w:jc w:val="center"/>
        <w:rPr>
          <w:rFonts w:ascii="Arial" w:hAnsi="Arial" w:cs="Arial"/>
          <w:color w:val="FF0000"/>
        </w:rPr>
      </w:pPr>
    </w:p>
    <w:p w:rsidR="00281FB9" w:rsidRDefault="00281FB9" w:rsidP="00E935B9">
      <w:pPr>
        <w:jc w:val="center"/>
        <w:rPr>
          <w:rFonts w:ascii="Arial" w:hAnsi="Arial" w:cs="Arial"/>
          <w:color w:val="FF0000"/>
        </w:rPr>
      </w:pPr>
    </w:p>
    <w:p w:rsidR="00281FB9" w:rsidRDefault="00281FB9" w:rsidP="00E935B9">
      <w:pPr>
        <w:jc w:val="center"/>
        <w:rPr>
          <w:rFonts w:ascii="Arial" w:hAnsi="Arial" w:cs="Arial"/>
          <w:color w:val="FF0000"/>
        </w:rPr>
      </w:pPr>
    </w:p>
    <w:p w:rsidR="00281FB9" w:rsidRDefault="00281FB9" w:rsidP="00E935B9">
      <w:pPr>
        <w:jc w:val="center"/>
        <w:rPr>
          <w:rFonts w:ascii="Arial" w:hAnsi="Arial" w:cs="Arial"/>
          <w:color w:val="FF0000"/>
        </w:rPr>
      </w:pPr>
    </w:p>
    <w:p w:rsidR="00281FB9" w:rsidRDefault="00281FB9" w:rsidP="00E935B9">
      <w:pPr>
        <w:jc w:val="center"/>
        <w:rPr>
          <w:rFonts w:ascii="Arial" w:hAnsi="Arial" w:cs="Arial"/>
          <w:color w:val="FF0000"/>
        </w:rPr>
      </w:pPr>
    </w:p>
    <w:p w:rsidR="00281FB9" w:rsidRDefault="00281FB9" w:rsidP="00E935B9">
      <w:pPr>
        <w:jc w:val="center"/>
        <w:rPr>
          <w:rFonts w:ascii="Arial" w:hAnsi="Arial" w:cs="Arial"/>
          <w:color w:val="FF0000"/>
        </w:rPr>
      </w:pPr>
    </w:p>
    <w:p w:rsidR="00281FB9" w:rsidRDefault="00281FB9" w:rsidP="00E935B9">
      <w:pPr>
        <w:jc w:val="center"/>
        <w:rPr>
          <w:rFonts w:ascii="Arial" w:hAnsi="Arial" w:cs="Arial"/>
          <w:color w:val="FF0000"/>
        </w:rPr>
      </w:pPr>
    </w:p>
    <w:p w:rsidR="00281FB9" w:rsidRDefault="00281FB9" w:rsidP="00E935B9">
      <w:pPr>
        <w:jc w:val="center"/>
        <w:rPr>
          <w:rFonts w:ascii="Arial" w:hAnsi="Arial" w:cs="Arial"/>
          <w:color w:val="FF0000"/>
        </w:rPr>
      </w:pPr>
    </w:p>
    <w:p w:rsidR="00281FB9" w:rsidRDefault="00281FB9" w:rsidP="00E935B9">
      <w:pPr>
        <w:jc w:val="center"/>
        <w:rPr>
          <w:rFonts w:ascii="Arial" w:hAnsi="Arial" w:cs="Arial"/>
          <w:color w:val="FF0000"/>
        </w:rPr>
      </w:pPr>
    </w:p>
    <w:p w:rsidR="00281FB9" w:rsidRDefault="00281FB9" w:rsidP="00E935B9">
      <w:pPr>
        <w:jc w:val="center"/>
        <w:rPr>
          <w:rFonts w:ascii="Arial" w:hAnsi="Arial" w:cs="Arial"/>
          <w:color w:val="FF0000"/>
        </w:rPr>
      </w:pPr>
    </w:p>
    <w:p w:rsidR="00281FB9" w:rsidRDefault="00281FB9" w:rsidP="00E935B9">
      <w:pPr>
        <w:jc w:val="center"/>
        <w:rPr>
          <w:rFonts w:ascii="Arial" w:hAnsi="Arial" w:cs="Arial"/>
          <w:color w:val="FF0000"/>
        </w:rPr>
      </w:pPr>
    </w:p>
    <w:p w:rsidR="00281FB9" w:rsidRDefault="00281FB9" w:rsidP="00E935B9">
      <w:pPr>
        <w:jc w:val="center"/>
        <w:rPr>
          <w:rFonts w:ascii="Arial" w:hAnsi="Arial" w:cs="Arial"/>
          <w:color w:val="FF0000"/>
        </w:rPr>
      </w:pPr>
    </w:p>
    <w:p w:rsidR="00281FB9" w:rsidRDefault="00281FB9" w:rsidP="00E935B9">
      <w:pPr>
        <w:jc w:val="center"/>
        <w:rPr>
          <w:rFonts w:ascii="Arial" w:hAnsi="Arial" w:cs="Arial"/>
          <w:color w:val="FF0000"/>
        </w:rPr>
      </w:pPr>
    </w:p>
    <w:p w:rsidR="00281FB9" w:rsidRDefault="00281FB9" w:rsidP="00E935B9">
      <w:pPr>
        <w:jc w:val="center"/>
        <w:rPr>
          <w:rFonts w:ascii="Arial" w:hAnsi="Arial" w:cs="Arial"/>
          <w:color w:val="FF0000"/>
        </w:rPr>
      </w:pPr>
    </w:p>
    <w:p w:rsidR="00281FB9" w:rsidRDefault="00281FB9" w:rsidP="00E935B9">
      <w:pPr>
        <w:jc w:val="center"/>
        <w:rPr>
          <w:rFonts w:ascii="Arial" w:hAnsi="Arial" w:cs="Arial"/>
          <w:color w:val="FF0000"/>
        </w:rPr>
      </w:pPr>
    </w:p>
    <w:p w:rsidR="00281FB9" w:rsidRDefault="00281FB9" w:rsidP="00E935B9">
      <w:pPr>
        <w:jc w:val="center"/>
        <w:rPr>
          <w:rFonts w:ascii="Arial" w:hAnsi="Arial" w:cs="Arial"/>
          <w:color w:val="FF0000"/>
        </w:rPr>
      </w:pPr>
    </w:p>
    <w:p w:rsidR="00281FB9" w:rsidRDefault="00281FB9" w:rsidP="00E935B9">
      <w:pPr>
        <w:jc w:val="center"/>
        <w:rPr>
          <w:rFonts w:ascii="Arial" w:hAnsi="Arial" w:cs="Arial"/>
          <w:color w:val="FF0000"/>
        </w:rPr>
      </w:pPr>
    </w:p>
    <w:p w:rsidR="00281FB9" w:rsidRDefault="00281FB9" w:rsidP="00E935B9">
      <w:pPr>
        <w:jc w:val="center"/>
        <w:rPr>
          <w:rFonts w:ascii="Arial" w:hAnsi="Arial" w:cs="Arial"/>
          <w:color w:val="FF0000"/>
        </w:rPr>
      </w:pPr>
    </w:p>
    <w:p w:rsidR="00281FB9" w:rsidRDefault="00281FB9" w:rsidP="00E935B9">
      <w:pPr>
        <w:jc w:val="center"/>
        <w:rPr>
          <w:rFonts w:ascii="Arial" w:hAnsi="Arial" w:cs="Arial"/>
          <w:color w:val="FF0000"/>
        </w:rPr>
      </w:pPr>
    </w:p>
    <w:p w:rsidR="00281FB9" w:rsidRDefault="00281FB9" w:rsidP="00E935B9">
      <w:pPr>
        <w:jc w:val="center"/>
        <w:rPr>
          <w:rFonts w:ascii="Arial" w:hAnsi="Arial" w:cs="Arial"/>
          <w:color w:val="FF0000"/>
        </w:rPr>
      </w:pPr>
    </w:p>
    <w:p w:rsidR="00281FB9" w:rsidRDefault="00281FB9" w:rsidP="00E935B9">
      <w:pPr>
        <w:jc w:val="center"/>
        <w:rPr>
          <w:rFonts w:ascii="Arial" w:hAnsi="Arial" w:cs="Arial"/>
          <w:color w:val="FF0000"/>
        </w:rPr>
      </w:pPr>
    </w:p>
    <w:p w:rsidR="00281FB9" w:rsidRDefault="00281FB9" w:rsidP="00E935B9">
      <w:pPr>
        <w:jc w:val="center"/>
        <w:rPr>
          <w:rFonts w:ascii="Arial" w:hAnsi="Arial" w:cs="Arial"/>
          <w:color w:val="FF0000"/>
        </w:rPr>
      </w:pPr>
    </w:p>
    <w:p w:rsidR="00281FB9" w:rsidRDefault="00281FB9" w:rsidP="00E935B9">
      <w:pPr>
        <w:jc w:val="center"/>
        <w:rPr>
          <w:rFonts w:ascii="Arial" w:hAnsi="Arial" w:cs="Arial"/>
          <w:color w:val="FF0000"/>
        </w:rPr>
      </w:pPr>
    </w:p>
    <w:p w:rsidR="00281FB9" w:rsidRDefault="00281FB9" w:rsidP="00E935B9">
      <w:pPr>
        <w:jc w:val="center"/>
        <w:rPr>
          <w:rFonts w:ascii="Arial" w:hAnsi="Arial" w:cs="Arial"/>
          <w:color w:val="FF0000"/>
        </w:rPr>
      </w:pPr>
    </w:p>
    <w:p w:rsidR="00281FB9" w:rsidRDefault="00281FB9" w:rsidP="00E935B9">
      <w:pPr>
        <w:jc w:val="center"/>
        <w:rPr>
          <w:rFonts w:ascii="Arial" w:hAnsi="Arial" w:cs="Arial"/>
          <w:color w:val="FF0000"/>
        </w:rPr>
      </w:pPr>
    </w:p>
    <w:p w:rsidR="00281FB9" w:rsidRDefault="00281FB9" w:rsidP="00E935B9">
      <w:pPr>
        <w:jc w:val="center"/>
        <w:rPr>
          <w:rFonts w:ascii="Arial" w:hAnsi="Arial" w:cs="Arial"/>
          <w:color w:val="FF0000"/>
        </w:rPr>
      </w:pPr>
    </w:p>
    <w:p w:rsidR="00281FB9" w:rsidRDefault="00281FB9" w:rsidP="00E935B9">
      <w:pPr>
        <w:jc w:val="center"/>
        <w:rPr>
          <w:rFonts w:ascii="Arial" w:hAnsi="Arial" w:cs="Arial"/>
          <w:color w:val="FF0000"/>
        </w:rPr>
      </w:pPr>
    </w:p>
    <w:p w:rsidR="00281FB9" w:rsidRDefault="00281FB9" w:rsidP="00E935B9">
      <w:pPr>
        <w:jc w:val="center"/>
        <w:rPr>
          <w:rFonts w:ascii="Arial" w:hAnsi="Arial" w:cs="Arial"/>
          <w:color w:val="FF0000"/>
        </w:rPr>
      </w:pPr>
    </w:p>
    <w:p w:rsidR="00281FB9" w:rsidRDefault="00281FB9" w:rsidP="00E935B9">
      <w:pPr>
        <w:jc w:val="center"/>
        <w:rPr>
          <w:rFonts w:ascii="Arial" w:hAnsi="Arial" w:cs="Arial"/>
          <w:color w:val="FF0000"/>
        </w:rPr>
      </w:pPr>
    </w:p>
    <w:p w:rsidR="00281FB9" w:rsidRDefault="00281FB9" w:rsidP="00E935B9">
      <w:pPr>
        <w:jc w:val="center"/>
        <w:rPr>
          <w:rFonts w:ascii="Arial" w:hAnsi="Arial" w:cs="Arial"/>
          <w:color w:val="FF0000"/>
        </w:rPr>
      </w:pPr>
    </w:p>
    <w:p w:rsidR="00281FB9" w:rsidRDefault="00281FB9" w:rsidP="00E935B9">
      <w:pPr>
        <w:jc w:val="center"/>
        <w:rPr>
          <w:rFonts w:ascii="Arial" w:hAnsi="Arial" w:cs="Arial"/>
          <w:color w:val="FF0000"/>
        </w:rPr>
      </w:pPr>
    </w:p>
    <w:p w:rsidR="00281FB9" w:rsidRDefault="00281FB9" w:rsidP="00E935B9">
      <w:pPr>
        <w:jc w:val="center"/>
        <w:rPr>
          <w:rFonts w:ascii="Arial" w:hAnsi="Arial" w:cs="Arial"/>
          <w:color w:val="FF0000"/>
        </w:rPr>
      </w:pPr>
    </w:p>
    <w:p w:rsidR="0024227D" w:rsidRDefault="0024227D" w:rsidP="00E935B9">
      <w:pPr>
        <w:jc w:val="center"/>
        <w:rPr>
          <w:rFonts w:ascii="Arial" w:hAnsi="Arial" w:cs="Arial"/>
          <w:color w:val="FF0000"/>
        </w:rPr>
      </w:pPr>
    </w:p>
    <w:p w:rsidR="0024227D" w:rsidRDefault="0024227D" w:rsidP="00E935B9">
      <w:pPr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 </w:t>
      </w:r>
    </w:p>
    <w:p w:rsidR="00E935B9" w:rsidRPr="008A207C" w:rsidRDefault="00E935B9" w:rsidP="00E935B9">
      <w:pPr>
        <w:jc w:val="center"/>
        <w:rPr>
          <w:rFonts w:ascii="Arial" w:hAnsi="Arial" w:cs="Arial"/>
          <w:b/>
        </w:rPr>
      </w:pPr>
      <w:r w:rsidRPr="008A207C">
        <w:rPr>
          <w:rFonts w:ascii="Arial" w:hAnsi="Arial" w:cs="Arial"/>
          <w:color w:val="FF0000"/>
        </w:rPr>
        <w:lastRenderedPageBreak/>
        <w:t xml:space="preserve"> </w:t>
      </w:r>
      <w:r w:rsidRPr="008A207C">
        <w:rPr>
          <w:rFonts w:ascii="Arial" w:hAnsi="Arial" w:cs="Arial"/>
          <w:b/>
        </w:rPr>
        <w:t>I n f o r m á c i a</w:t>
      </w:r>
    </w:p>
    <w:p w:rsidR="00E935B9" w:rsidRPr="002B0FC3" w:rsidRDefault="00E935B9" w:rsidP="00E935B9">
      <w:pPr>
        <w:jc w:val="center"/>
        <w:rPr>
          <w:rFonts w:ascii="Arial" w:hAnsi="Arial" w:cs="Arial"/>
          <w:b/>
          <w:sz w:val="22"/>
          <w:szCs w:val="22"/>
        </w:rPr>
      </w:pPr>
    </w:p>
    <w:p w:rsidR="00E935B9" w:rsidRPr="002B0FC3" w:rsidRDefault="00E935B9" w:rsidP="00E935B9">
      <w:pPr>
        <w:jc w:val="center"/>
        <w:rPr>
          <w:rFonts w:ascii="Arial" w:hAnsi="Arial" w:cs="Arial"/>
          <w:b/>
          <w:sz w:val="22"/>
          <w:szCs w:val="22"/>
        </w:rPr>
      </w:pPr>
      <w:r w:rsidRPr="002B0FC3">
        <w:rPr>
          <w:rFonts w:ascii="Arial" w:hAnsi="Arial" w:cs="Arial"/>
          <w:b/>
          <w:sz w:val="22"/>
          <w:szCs w:val="22"/>
        </w:rPr>
        <w:t>o plnen</w:t>
      </w:r>
      <w:r>
        <w:rPr>
          <w:rFonts w:ascii="Arial" w:hAnsi="Arial" w:cs="Arial"/>
          <w:b/>
          <w:sz w:val="22"/>
          <w:szCs w:val="22"/>
        </w:rPr>
        <w:t>í</w:t>
      </w:r>
      <w:r w:rsidRPr="002B0FC3">
        <w:rPr>
          <w:rFonts w:ascii="Arial" w:hAnsi="Arial" w:cs="Arial"/>
          <w:b/>
          <w:sz w:val="22"/>
          <w:szCs w:val="22"/>
        </w:rPr>
        <w:t xml:space="preserve"> Stratégie rozvoja turizmu v Bratislavskom kraji do roku 2020 za rok 2016 </w:t>
      </w:r>
    </w:p>
    <w:p w:rsidR="00E935B9" w:rsidRPr="002B0FC3" w:rsidRDefault="00E935B9" w:rsidP="00E935B9">
      <w:pPr>
        <w:jc w:val="center"/>
        <w:rPr>
          <w:rFonts w:ascii="Arial" w:hAnsi="Arial" w:cs="Arial"/>
          <w:b/>
          <w:sz w:val="22"/>
          <w:szCs w:val="22"/>
        </w:rPr>
      </w:pPr>
    </w:p>
    <w:p w:rsidR="00E935B9" w:rsidRPr="002B0FC3" w:rsidRDefault="00E935B9" w:rsidP="00E935B9">
      <w:pPr>
        <w:jc w:val="center"/>
        <w:rPr>
          <w:rFonts w:ascii="Arial" w:hAnsi="Arial" w:cs="Arial"/>
          <w:spacing w:val="70"/>
          <w:sz w:val="22"/>
          <w:szCs w:val="22"/>
        </w:rPr>
      </w:pPr>
    </w:p>
    <w:p w:rsidR="00E935B9" w:rsidRPr="002B0FC3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2B0FC3">
        <w:rPr>
          <w:rFonts w:ascii="Arial" w:hAnsi="Arial" w:cs="Arial"/>
          <w:sz w:val="22"/>
          <w:szCs w:val="22"/>
        </w:rPr>
        <w:t xml:space="preserve">Zastupiteľstvo Bratislavského samosprávneho kraja </w:t>
      </w:r>
      <w:r w:rsidRPr="002B0FC3">
        <w:rPr>
          <w:rFonts w:ascii="Arial" w:hAnsi="Arial" w:cs="Arial"/>
          <w:b/>
          <w:sz w:val="22"/>
          <w:szCs w:val="22"/>
        </w:rPr>
        <w:t>uznesením č.100/2015</w:t>
      </w:r>
      <w:r w:rsidRPr="002B0FC3">
        <w:rPr>
          <w:rFonts w:ascii="Arial" w:hAnsi="Arial" w:cs="Arial"/>
          <w:sz w:val="22"/>
          <w:szCs w:val="22"/>
        </w:rPr>
        <w:t xml:space="preserve"> schválilo na  svojom zasadnutí 11.12.2015 </w:t>
      </w:r>
      <w:r w:rsidRPr="002B0FC3">
        <w:rPr>
          <w:rFonts w:ascii="Arial" w:hAnsi="Arial" w:cs="Arial"/>
          <w:b/>
          <w:sz w:val="22"/>
          <w:szCs w:val="22"/>
        </w:rPr>
        <w:t>Stratégiu rozvoja turizmu v Bratislavskom kraji do roku 2020</w:t>
      </w:r>
      <w:r w:rsidRPr="002B0FC3">
        <w:rPr>
          <w:rFonts w:ascii="Arial" w:hAnsi="Arial" w:cs="Arial"/>
          <w:sz w:val="22"/>
          <w:szCs w:val="22"/>
        </w:rPr>
        <w:t>.  Oddelenie cestovného ruchu v priebehu roka 2016 napĺňalo opatrenia Akčného plánu Stratégie na obdobie 2016 -2020 v zmysle časového harmonogramu v štyroch prioritných oblastiach nasledovne:</w:t>
      </w:r>
    </w:p>
    <w:p w:rsidR="00E935B9" w:rsidRPr="002B0FC3" w:rsidRDefault="00E935B9" w:rsidP="00E935B9">
      <w:pPr>
        <w:jc w:val="both"/>
        <w:rPr>
          <w:rFonts w:ascii="Arial" w:hAnsi="Arial" w:cs="Arial"/>
          <w:sz w:val="22"/>
          <w:szCs w:val="22"/>
        </w:rPr>
      </w:pPr>
    </w:p>
    <w:p w:rsidR="00E935B9" w:rsidRPr="002B0FC3" w:rsidRDefault="00E935B9" w:rsidP="00E935B9">
      <w:pPr>
        <w:rPr>
          <w:rFonts w:ascii="Arial" w:hAnsi="Arial" w:cs="Arial"/>
          <w:sz w:val="22"/>
          <w:szCs w:val="22"/>
        </w:rPr>
      </w:pPr>
      <w:r w:rsidRPr="002B0FC3">
        <w:rPr>
          <w:rFonts w:ascii="Arial" w:hAnsi="Arial" w:cs="Arial"/>
          <w:sz w:val="22"/>
          <w:szCs w:val="22"/>
        </w:rPr>
        <w:t xml:space="preserve"> </w:t>
      </w:r>
    </w:p>
    <w:p w:rsidR="00E935B9" w:rsidRPr="002B0FC3" w:rsidRDefault="00E935B9" w:rsidP="00E935B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B0FC3">
        <w:rPr>
          <w:rFonts w:ascii="Arial" w:hAnsi="Arial" w:cs="Arial"/>
          <w:b/>
          <w:sz w:val="22"/>
          <w:szCs w:val="22"/>
          <w:highlight w:val="lightGray"/>
        </w:rPr>
        <w:t>1.ROZVOJ ÚZEMIA A INFRAŠTRUKTÚRY</w:t>
      </w:r>
    </w:p>
    <w:p w:rsidR="00E935B9" w:rsidRPr="002B0FC3" w:rsidRDefault="00E935B9" w:rsidP="00E935B9">
      <w:pPr>
        <w:spacing w:line="0" w:lineRule="atLeast"/>
        <w:rPr>
          <w:rFonts w:ascii="Arial" w:hAnsi="Arial" w:cs="Arial"/>
          <w:b/>
          <w:sz w:val="22"/>
          <w:szCs w:val="22"/>
        </w:rPr>
      </w:pPr>
      <w:r w:rsidRPr="002B0FC3">
        <w:rPr>
          <w:rFonts w:ascii="Arial" w:hAnsi="Arial" w:cs="Arial"/>
          <w:b/>
          <w:sz w:val="22"/>
          <w:szCs w:val="22"/>
        </w:rPr>
        <w:t>Opatrenia 1,2,3</w:t>
      </w:r>
    </w:p>
    <w:p w:rsidR="00E935B9" w:rsidRPr="002B0FC3" w:rsidRDefault="00E935B9" w:rsidP="00E935B9">
      <w:pPr>
        <w:spacing w:line="0" w:lineRule="atLeast"/>
        <w:rPr>
          <w:rFonts w:ascii="Arial" w:hAnsi="Arial" w:cs="Arial"/>
          <w:sz w:val="22"/>
          <w:szCs w:val="22"/>
        </w:rPr>
      </w:pPr>
    </w:p>
    <w:p w:rsidR="00E935B9" w:rsidRPr="002B0FC3" w:rsidRDefault="00E935B9" w:rsidP="00E935B9">
      <w:pPr>
        <w:spacing w:line="0" w:lineRule="atLeast"/>
        <w:jc w:val="both"/>
        <w:rPr>
          <w:rFonts w:ascii="Arial" w:hAnsi="Arial" w:cs="Arial"/>
          <w:sz w:val="22"/>
          <w:szCs w:val="22"/>
        </w:rPr>
      </w:pPr>
      <w:r w:rsidRPr="002B0FC3">
        <w:rPr>
          <w:rFonts w:ascii="Arial" w:hAnsi="Arial" w:cs="Arial"/>
          <w:sz w:val="22"/>
          <w:szCs w:val="22"/>
        </w:rPr>
        <w:t xml:space="preserve">Predpokladom rozvoj územia a infraštruktúry je spracovanie územnoplánovacích podkladov,  návrhov na </w:t>
      </w:r>
      <w:proofErr w:type="spellStart"/>
      <w:r w:rsidRPr="002B0FC3">
        <w:rPr>
          <w:rFonts w:ascii="Arial" w:hAnsi="Arial" w:cs="Arial"/>
          <w:sz w:val="22"/>
          <w:szCs w:val="22"/>
        </w:rPr>
        <w:t>majetkoprávne</w:t>
      </w:r>
      <w:proofErr w:type="spellEnd"/>
      <w:r w:rsidRPr="002B0FC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B0FC3">
        <w:rPr>
          <w:rFonts w:ascii="Arial" w:hAnsi="Arial" w:cs="Arial"/>
          <w:sz w:val="22"/>
          <w:szCs w:val="22"/>
        </w:rPr>
        <w:t>vysporiadanie</w:t>
      </w:r>
      <w:proofErr w:type="spellEnd"/>
      <w:r w:rsidRPr="002B0FC3">
        <w:rPr>
          <w:rFonts w:ascii="Arial" w:hAnsi="Arial" w:cs="Arial"/>
          <w:sz w:val="22"/>
          <w:szCs w:val="22"/>
        </w:rPr>
        <w:t xml:space="preserve"> a projektových plánov na tranzitné prepojenia Bratislavy z </w:t>
      </w:r>
      <w:proofErr w:type="spellStart"/>
      <w:r w:rsidRPr="002B0FC3">
        <w:rPr>
          <w:rFonts w:ascii="Arial" w:hAnsi="Arial" w:cs="Arial"/>
          <w:sz w:val="22"/>
          <w:szCs w:val="22"/>
        </w:rPr>
        <w:t>EUROvelo</w:t>
      </w:r>
      <w:proofErr w:type="spellEnd"/>
      <w:r w:rsidRPr="002B0FC3">
        <w:rPr>
          <w:rFonts w:ascii="Arial" w:hAnsi="Arial" w:cs="Arial"/>
          <w:sz w:val="22"/>
          <w:szCs w:val="22"/>
        </w:rPr>
        <w:t xml:space="preserve"> 6 a 13 na cyklotrasy v regióne.</w:t>
      </w:r>
    </w:p>
    <w:p w:rsidR="00E935B9" w:rsidRPr="002B0FC3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2B0FC3">
        <w:rPr>
          <w:rFonts w:ascii="Arial" w:hAnsi="Arial" w:cs="Arial"/>
          <w:sz w:val="22"/>
          <w:szCs w:val="22"/>
        </w:rPr>
        <w:t xml:space="preserve">Najvýznamnejším pripravovaným projektom BSK na prepojenie Bratislavy a regiónu je projekt </w:t>
      </w:r>
      <w:r w:rsidRPr="002B0FC3">
        <w:rPr>
          <w:rFonts w:ascii="Arial" w:hAnsi="Arial" w:cs="Arial"/>
          <w:b/>
          <w:sz w:val="22"/>
          <w:szCs w:val="22"/>
        </w:rPr>
        <w:t>„Vinohradnícka cyklotrasa“,</w:t>
      </w:r>
      <w:r w:rsidRPr="002B0FC3">
        <w:rPr>
          <w:rFonts w:ascii="Arial" w:hAnsi="Arial" w:cs="Arial"/>
          <w:sz w:val="22"/>
          <w:szCs w:val="22"/>
        </w:rPr>
        <w:t xml:space="preserve"> na ktorý bola v roku 2016 vypracovaná dokumentácia pre územné rozhodnutie. V roku 2017 sa pripravuje obstarávanie projektových prác a dokumentácie vyššieho stupňa a bude zahájené </w:t>
      </w:r>
      <w:proofErr w:type="spellStart"/>
      <w:r w:rsidRPr="002B0FC3">
        <w:rPr>
          <w:rFonts w:ascii="Arial" w:hAnsi="Arial" w:cs="Arial"/>
          <w:sz w:val="22"/>
          <w:szCs w:val="22"/>
        </w:rPr>
        <w:t>majet</w:t>
      </w:r>
      <w:r>
        <w:rPr>
          <w:rFonts w:ascii="Arial" w:hAnsi="Arial" w:cs="Arial"/>
          <w:sz w:val="22"/>
          <w:szCs w:val="22"/>
        </w:rPr>
        <w:t>ko</w:t>
      </w:r>
      <w:r w:rsidRPr="002B0FC3">
        <w:rPr>
          <w:rFonts w:ascii="Arial" w:hAnsi="Arial" w:cs="Arial"/>
          <w:sz w:val="22"/>
          <w:szCs w:val="22"/>
        </w:rPr>
        <w:t>právne</w:t>
      </w:r>
      <w:proofErr w:type="spellEnd"/>
      <w:r w:rsidRPr="002B0FC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B0FC3">
        <w:rPr>
          <w:rFonts w:ascii="Arial" w:hAnsi="Arial" w:cs="Arial"/>
          <w:sz w:val="22"/>
          <w:szCs w:val="22"/>
        </w:rPr>
        <w:t>vysporiadanie</w:t>
      </w:r>
      <w:proofErr w:type="spellEnd"/>
      <w:r w:rsidRPr="002B0FC3">
        <w:rPr>
          <w:rFonts w:ascii="Arial" w:hAnsi="Arial" w:cs="Arial"/>
          <w:sz w:val="22"/>
          <w:szCs w:val="22"/>
        </w:rPr>
        <w:t>.</w:t>
      </w:r>
    </w:p>
    <w:p w:rsidR="00E935B9" w:rsidRPr="002B0FC3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2B0FC3">
        <w:rPr>
          <w:rFonts w:ascii="Arial" w:hAnsi="Arial" w:cs="Arial"/>
          <w:b/>
          <w:sz w:val="22"/>
          <w:szCs w:val="22"/>
        </w:rPr>
        <w:t>Tranzitné prepojenie Záhoria na Malé Karpaty</w:t>
      </w:r>
      <w:r w:rsidRPr="002B0FC3">
        <w:rPr>
          <w:rFonts w:ascii="Arial" w:hAnsi="Arial" w:cs="Arial"/>
          <w:sz w:val="22"/>
          <w:szCs w:val="22"/>
        </w:rPr>
        <w:t xml:space="preserve"> podporí nová </w:t>
      </w:r>
      <w:proofErr w:type="spellStart"/>
      <w:r w:rsidRPr="002B0FC3">
        <w:rPr>
          <w:rFonts w:ascii="Arial" w:hAnsi="Arial" w:cs="Arial"/>
          <w:sz w:val="22"/>
          <w:szCs w:val="22"/>
        </w:rPr>
        <w:t>cyklodopravná</w:t>
      </w:r>
      <w:proofErr w:type="spellEnd"/>
      <w:r w:rsidRPr="002B0FC3">
        <w:rPr>
          <w:rFonts w:ascii="Arial" w:hAnsi="Arial" w:cs="Arial"/>
          <w:sz w:val="22"/>
          <w:szCs w:val="22"/>
        </w:rPr>
        <w:t xml:space="preserve"> trasa Malacky –Rohožník, na ktorú  v r.2016 vyhlásil BSK verejnú súťaž na zhotoviteľa projektovej dokumentácie s predpokladom následnej požiadavky o nenávratný finančný príspevok na jej stavbu v rámci IROP. Významným projektom na podporu tranzitného prepojenia cyklotrás Záhoria na Malé Karpaty je  </w:t>
      </w:r>
      <w:r w:rsidRPr="002B0FC3">
        <w:rPr>
          <w:rFonts w:ascii="Arial" w:hAnsi="Arial" w:cs="Arial"/>
          <w:b/>
          <w:sz w:val="22"/>
          <w:szCs w:val="22"/>
        </w:rPr>
        <w:t>pilotný projekt  turistického vlaku „</w:t>
      </w:r>
      <w:proofErr w:type="spellStart"/>
      <w:r w:rsidRPr="002B0FC3">
        <w:rPr>
          <w:rFonts w:ascii="Arial" w:hAnsi="Arial" w:cs="Arial"/>
          <w:b/>
          <w:sz w:val="22"/>
          <w:szCs w:val="22"/>
        </w:rPr>
        <w:t>Záhoráčik</w:t>
      </w:r>
      <w:proofErr w:type="spellEnd"/>
      <w:r w:rsidRPr="002B0FC3">
        <w:rPr>
          <w:rFonts w:ascii="Arial" w:hAnsi="Arial" w:cs="Arial"/>
          <w:b/>
          <w:sz w:val="22"/>
          <w:szCs w:val="22"/>
        </w:rPr>
        <w:t>“</w:t>
      </w:r>
      <w:r w:rsidRPr="002B0FC3">
        <w:rPr>
          <w:rFonts w:ascii="Arial" w:hAnsi="Arial" w:cs="Arial"/>
          <w:sz w:val="22"/>
          <w:szCs w:val="22"/>
        </w:rPr>
        <w:t xml:space="preserve"> </w:t>
      </w:r>
      <w:r w:rsidRPr="002B0FC3">
        <w:rPr>
          <w:rFonts w:ascii="Arial" w:hAnsi="Arial" w:cs="Arial"/>
          <w:b/>
          <w:sz w:val="22"/>
          <w:szCs w:val="22"/>
        </w:rPr>
        <w:t xml:space="preserve">s väčšou prepravnou kapacitou pre bicykle </w:t>
      </w:r>
      <w:r w:rsidRPr="002B0FC3">
        <w:rPr>
          <w:rFonts w:ascii="Arial" w:hAnsi="Arial" w:cs="Arial"/>
          <w:sz w:val="22"/>
          <w:szCs w:val="22"/>
        </w:rPr>
        <w:t xml:space="preserve">- obnovenie vlakovej dopravy vo víkendovej prevádzke na úseku Zohor – Plavecké Podhradie, na jeho príprave sa podieľal odbor cestovného ruchu a kultúry v spolupráci  s odborom dopravy BSK a Železničnou spoločnosťou Slovensko, a.s. Cieľom projektu je zvýšiť návštevnosť subregiónov Záhorie a Malé Karpaty </w:t>
      </w:r>
      <w:proofErr w:type="spellStart"/>
      <w:r w:rsidRPr="002B0FC3">
        <w:rPr>
          <w:rFonts w:ascii="Arial" w:hAnsi="Arial" w:cs="Arial"/>
          <w:sz w:val="22"/>
          <w:szCs w:val="22"/>
        </w:rPr>
        <w:t>cykloturistami</w:t>
      </w:r>
      <w:proofErr w:type="spellEnd"/>
      <w:r w:rsidRPr="002B0FC3">
        <w:rPr>
          <w:rFonts w:ascii="Arial" w:hAnsi="Arial" w:cs="Arial"/>
          <w:sz w:val="22"/>
          <w:szCs w:val="22"/>
        </w:rPr>
        <w:t xml:space="preserve">, turistami a návštevníkmi bratislavského regiónu. Zároveň sa Záhorie stáva dostupnejším pre individuálnych turistov a návštevníkov a prezentujú sa atraktivity daného subregiónu. Tento projekt má ambíciu sa rozšíriť o ďalšie inovatívne služby v danej oblasti. </w:t>
      </w:r>
    </w:p>
    <w:p w:rsidR="00E935B9" w:rsidRPr="002B0FC3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2B0FC3">
        <w:rPr>
          <w:rFonts w:ascii="Arial" w:hAnsi="Arial" w:cs="Arial"/>
          <w:b/>
          <w:sz w:val="22"/>
          <w:szCs w:val="22"/>
        </w:rPr>
        <w:t>Prepojenie Podunajska s EUROVELO 6</w:t>
      </w:r>
      <w:r w:rsidRPr="002B0FC3">
        <w:rPr>
          <w:rFonts w:ascii="Arial" w:hAnsi="Arial" w:cs="Arial"/>
          <w:sz w:val="22"/>
          <w:szCs w:val="22"/>
        </w:rPr>
        <w:t xml:space="preserve"> podporí projekt „</w:t>
      </w:r>
      <w:proofErr w:type="spellStart"/>
      <w:r w:rsidRPr="002B0FC3">
        <w:rPr>
          <w:rFonts w:ascii="Arial" w:hAnsi="Arial" w:cs="Arial"/>
          <w:sz w:val="22"/>
          <w:szCs w:val="22"/>
        </w:rPr>
        <w:t>Sacravelo</w:t>
      </w:r>
      <w:proofErr w:type="spellEnd"/>
      <w:r w:rsidRPr="002B0FC3">
        <w:rPr>
          <w:rFonts w:ascii="Arial" w:hAnsi="Arial" w:cs="Arial"/>
          <w:sz w:val="22"/>
          <w:szCs w:val="22"/>
        </w:rPr>
        <w:t xml:space="preserve">“. Na území Bratislavského kraja je hlavná trasa </w:t>
      </w:r>
      <w:proofErr w:type="spellStart"/>
      <w:r w:rsidRPr="002B0FC3">
        <w:rPr>
          <w:rFonts w:ascii="Arial" w:hAnsi="Arial" w:cs="Arial"/>
          <w:sz w:val="22"/>
          <w:szCs w:val="22"/>
        </w:rPr>
        <w:t>Sacravelo</w:t>
      </w:r>
      <w:proofErr w:type="spellEnd"/>
      <w:r w:rsidRPr="002B0FC3">
        <w:rPr>
          <w:rFonts w:ascii="Arial" w:hAnsi="Arial" w:cs="Arial"/>
          <w:sz w:val="22"/>
          <w:szCs w:val="22"/>
        </w:rPr>
        <w:t xml:space="preserve"> vedená po existujúcich cyklotrasách </w:t>
      </w:r>
      <w:proofErr w:type="spellStart"/>
      <w:r w:rsidRPr="002B0FC3">
        <w:rPr>
          <w:rFonts w:ascii="Arial" w:hAnsi="Arial" w:cs="Arial"/>
          <w:sz w:val="22"/>
          <w:szCs w:val="22"/>
        </w:rPr>
        <w:t>Eurovelo</w:t>
      </w:r>
      <w:proofErr w:type="spellEnd"/>
      <w:r w:rsidRPr="002B0FC3">
        <w:rPr>
          <w:rFonts w:ascii="Arial" w:hAnsi="Arial" w:cs="Arial"/>
          <w:sz w:val="22"/>
          <w:szCs w:val="22"/>
        </w:rPr>
        <w:t xml:space="preserve"> 6 a 13, ktoré sa ďalej napájajú na sieť existujúcich alebo novobudovaných cyklotrás v regióne, trasovaných po východnom cyklistickom obchvate kraja. BSK plánuje spolu vyznačiť 60 km cyklotrás, z ktorých je cca 4 km novovybudovaných. Ide najmä o</w:t>
      </w:r>
      <w:r w:rsidRPr="002B0FC3">
        <w:rPr>
          <w:rFonts w:ascii="Arial" w:hAnsi="Arial" w:cs="Arial"/>
          <w:b/>
          <w:sz w:val="22"/>
          <w:szCs w:val="22"/>
        </w:rPr>
        <w:t> úsek cyklotrás v </w:t>
      </w:r>
      <w:proofErr w:type="spellStart"/>
      <w:r w:rsidRPr="002B0FC3">
        <w:rPr>
          <w:rFonts w:ascii="Arial" w:hAnsi="Arial" w:cs="Arial"/>
          <w:b/>
          <w:sz w:val="22"/>
          <w:szCs w:val="22"/>
        </w:rPr>
        <w:t>k.ú</w:t>
      </w:r>
      <w:proofErr w:type="spellEnd"/>
      <w:r w:rsidRPr="002B0FC3">
        <w:rPr>
          <w:rFonts w:ascii="Arial" w:hAnsi="Arial" w:cs="Arial"/>
          <w:b/>
          <w:sz w:val="22"/>
          <w:szCs w:val="22"/>
        </w:rPr>
        <w:t xml:space="preserve">. Bratislava – Vrakuňa, Ivanka pri Dunaji a Vajnory </w:t>
      </w:r>
      <w:r w:rsidRPr="002B0FC3">
        <w:rPr>
          <w:rFonts w:ascii="Arial" w:hAnsi="Arial" w:cs="Arial"/>
          <w:sz w:val="22"/>
          <w:szCs w:val="22"/>
        </w:rPr>
        <w:t>známy pod názvom</w:t>
      </w:r>
      <w:r w:rsidRPr="002B0FC3">
        <w:rPr>
          <w:rFonts w:ascii="Arial" w:hAnsi="Arial" w:cs="Arial"/>
          <w:b/>
          <w:sz w:val="22"/>
          <w:szCs w:val="22"/>
        </w:rPr>
        <w:t xml:space="preserve"> JURAVA II.</w:t>
      </w:r>
      <w:r w:rsidRPr="002B0FC3">
        <w:rPr>
          <w:rFonts w:ascii="Arial" w:hAnsi="Arial" w:cs="Arial"/>
          <w:sz w:val="22"/>
          <w:szCs w:val="22"/>
        </w:rPr>
        <w:t xml:space="preserve"> Na túto časť disponuje BSK projektovou dokumentáciou a právoplatným stavebným povolením. Projekt SACRAVELO bol predložený v rámci Programu spolupráce INTERREG VA Slovensko – Maďarsko a po jeho schválení prebehne investícia v roku 2018.</w:t>
      </w:r>
    </w:p>
    <w:p w:rsidR="00E935B9" w:rsidRPr="002B0FC3" w:rsidRDefault="00E935B9" w:rsidP="00E935B9">
      <w:pPr>
        <w:jc w:val="both"/>
        <w:rPr>
          <w:rFonts w:ascii="Arial" w:hAnsi="Arial" w:cs="Arial"/>
          <w:color w:val="1F497D"/>
          <w:sz w:val="22"/>
          <w:szCs w:val="22"/>
        </w:rPr>
      </w:pPr>
    </w:p>
    <w:p w:rsidR="00E935B9" w:rsidRPr="002B0FC3" w:rsidRDefault="00E935B9" w:rsidP="00E935B9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2B0FC3">
        <w:rPr>
          <w:rFonts w:ascii="Arial" w:hAnsi="Arial" w:cs="Arial"/>
          <w:sz w:val="22"/>
          <w:szCs w:val="22"/>
        </w:rPr>
        <w:t>Zlepšenie infraštruktúry pre turistické využitie MD s ťažiskom na vytvorenie zodpovedajúcich nástupných stanovíšť na území BSK umožní realizácia cezhraničného projektu s cieľom nájdenia spoločných riešení pre produktové a marketingové prepojenie jedinečného územia vnútornej delty Dunaja (územia medzi Malým a </w:t>
      </w:r>
      <w:proofErr w:type="spellStart"/>
      <w:r w:rsidRPr="002B0FC3">
        <w:rPr>
          <w:rFonts w:ascii="Arial" w:hAnsi="Arial" w:cs="Arial"/>
          <w:sz w:val="22"/>
          <w:szCs w:val="22"/>
        </w:rPr>
        <w:t>Mošonským</w:t>
      </w:r>
      <w:proofErr w:type="spellEnd"/>
      <w:r w:rsidRPr="002B0FC3">
        <w:rPr>
          <w:rFonts w:ascii="Arial" w:hAnsi="Arial" w:cs="Arial"/>
          <w:sz w:val="22"/>
          <w:szCs w:val="22"/>
        </w:rPr>
        <w:t xml:space="preserve"> Dunajom) za účelom rozvoja medzinárodne atraktívneho </w:t>
      </w:r>
      <w:proofErr w:type="spellStart"/>
      <w:r w:rsidRPr="002B0FC3">
        <w:rPr>
          <w:rFonts w:ascii="Arial" w:hAnsi="Arial" w:cs="Arial"/>
          <w:sz w:val="22"/>
          <w:szCs w:val="22"/>
        </w:rPr>
        <w:t>ekoturizmu</w:t>
      </w:r>
      <w:proofErr w:type="spellEnd"/>
      <w:r w:rsidRPr="002B0FC3">
        <w:rPr>
          <w:rFonts w:ascii="Arial" w:hAnsi="Arial" w:cs="Arial"/>
          <w:sz w:val="22"/>
          <w:szCs w:val="22"/>
        </w:rPr>
        <w:t xml:space="preserve">.  </w:t>
      </w:r>
      <w:r w:rsidRPr="002B0FC3">
        <w:rPr>
          <w:rFonts w:ascii="Arial" w:hAnsi="Arial" w:cs="Arial"/>
          <w:b/>
          <w:sz w:val="22"/>
          <w:szCs w:val="22"/>
        </w:rPr>
        <w:t>Projekt Malý a </w:t>
      </w:r>
      <w:proofErr w:type="spellStart"/>
      <w:r w:rsidRPr="002B0FC3">
        <w:rPr>
          <w:rFonts w:ascii="Arial" w:hAnsi="Arial" w:cs="Arial"/>
          <w:b/>
          <w:sz w:val="22"/>
          <w:szCs w:val="22"/>
        </w:rPr>
        <w:t>Mošonský</w:t>
      </w:r>
      <w:proofErr w:type="spellEnd"/>
      <w:r w:rsidRPr="002B0FC3">
        <w:rPr>
          <w:rFonts w:ascii="Arial" w:hAnsi="Arial" w:cs="Arial"/>
          <w:b/>
          <w:sz w:val="22"/>
          <w:szCs w:val="22"/>
        </w:rPr>
        <w:t xml:space="preserve"> Dunaj</w:t>
      </w:r>
      <w:r w:rsidRPr="002B0FC3">
        <w:rPr>
          <w:rFonts w:ascii="Arial" w:hAnsi="Arial" w:cs="Arial"/>
          <w:sz w:val="22"/>
          <w:szCs w:val="22"/>
        </w:rPr>
        <w:t xml:space="preserve"> bol predložený v rámci Programu spolupráce INTERREG VA Slovensko – Maďarsko a po jeho schválení bude realizovaný. Cieľom projektu je vytvoriť novú atraktívnu destináciu „Vnútrozemská delta Dunaja“ na základe partnerstva s podnikateľmi a samosprávami v Maďarsku, ktoré by vytvorili v daných regiónoch nové inovatívne produkty v službách cestovného ruchu pozdĺž Malého a </w:t>
      </w:r>
      <w:proofErr w:type="spellStart"/>
      <w:r w:rsidRPr="002B0FC3">
        <w:rPr>
          <w:rFonts w:ascii="Arial" w:hAnsi="Arial" w:cs="Arial"/>
          <w:sz w:val="22"/>
          <w:szCs w:val="22"/>
        </w:rPr>
        <w:t>Mošonského</w:t>
      </w:r>
      <w:proofErr w:type="spellEnd"/>
      <w:r w:rsidRPr="002B0FC3">
        <w:rPr>
          <w:rFonts w:ascii="Arial" w:hAnsi="Arial" w:cs="Arial"/>
          <w:sz w:val="22"/>
          <w:szCs w:val="22"/>
        </w:rPr>
        <w:t xml:space="preserve"> Dunaja. </w:t>
      </w:r>
    </w:p>
    <w:p w:rsidR="00E935B9" w:rsidRPr="002B0FC3" w:rsidRDefault="00E935B9" w:rsidP="00E935B9">
      <w:pPr>
        <w:spacing w:line="0" w:lineRule="atLeast"/>
        <w:jc w:val="both"/>
        <w:rPr>
          <w:rFonts w:ascii="Arial" w:hAnsi="Arial" w:cs="Arial"/>
          <w:b/>
          <w:sz w:val="22"/>
          <w:szCs w:val="22"/>
        </w:rPr>
      </w:pPr>
    </w:p>
    <w:p w:rsidR="00E935B9" w:rsidRPr="002B0FC3" w:rsidRDefault="00E935B9" w:rsidP="00E935B9">
      <w:pPr>
        <w:spacing w:line="0" w:lineRule="atLeast"/>
        <w:jc w:val="both"/>
        <w:rPr>
          <w:rFonts w:ascii="Arial" w:hAnsi="Arial" w:cs="Arial"/>
          <w:b/>
          <w:sz w:val="22"/>
          <w:szCs w:val="22"/>
        </w:rPr>
      </w:pPr>
      <w:r w:rsidRPr="002B0FC3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935B9" w:rsidRPr="002B0FC3" w:rsidRDefault="00E935B9" w:rsidP="00E935B9">
      <w:pPr>
        <w:spacing w:line="360" w:lineRule="auto"/>
        <w:ind w:right="-567"/>
        <w:jc w:val="both"/>
        <w:rPr>
          <w:rFonts w:ascii="Arial" w:hAnsi="Arial" w:cs="Arial"/>
          <w:b/>
          <w:sz w:val="22"/>
          <w:szCs w:val="22"/>
        </w:rPr>
      </w:pPr>
      <w:r w:rsidRPr="002B0FC3">
        <w:rPr>
          <w:rFonts w:ascii="Arial" w:hAnsi="Arial" w:cs="Arial"/>
          <w:b/>
          <w:sz w:val="22"/>
          <w:szCs w:val="22"/>
          <w:highlight w:val="lightGray"/>
        </w:rPr>
        <w:t>2.ĽUDSKÝ KAPITÁL, MIESTNA EKONOMIKA A MANAŽMENT DESTINÁCIE</w:t>
      </w:r>
    </w:p>
    <w:p w:rsidR="00E935B9" w:rsidRPr="002B0FC3" w:rsidRDefault="00E935B9" w:rsidP="00E935B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B0FC3">
        <w:rPr>
          <w:rFonts w:ascii="Arial" w:hAnsi="Arial" w:cs="Arial"/>
          <w:b/>
          <w:sz w:val="22"/>
          <w:szCs w:val="22"/>
        </w:rPr>
        <w:t>Opatrenia 6,7,8,9,10,13</w:t>
      </w:r>
    </w:p>
    <w:p w:rsidR="00E935B9" w:rsidRPr="002B0FC3" w:rsidRDefault="00E935B9" w:rsidP="00E935B9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2B0FC3">
        <w:rPr>
          <w:rFonts w:ascii="Arial" w:hAnsi="Arial" w:cs="Arial"/>
          <w:b/>
          <w:sz w:val="22"/>
          <w:szCs w:val="22"/>
        </w:rPr>
        <w:t>Prvá regionálna konferencia „Cestovný ruch pre všetkých“,</w:t>
      </w:r>
      <w:r w:rsidRPr="002B0FC3">
        <w:rPr>
          <w:rFonts w:ascii="Arial" w:hAnsi="Arial" w:cs="Arial"/>
          <w:sz w:val="22"/>
          <w:szCs w:val="22"/>
        </w:rPr>
        <w:t xml:space="preserve"> ktorej ústrednou témou boli ciele a nástroje schválenej Stratégie rozvoja turizmu v Bratislavskom kraji sa uskutočnila pri príležitosti Svetového dňa cestovného ruchu 27.9.2017 v Senci.</w:t>
      </w:r>
      <w:r w:rsidRPr="002B0FC3">
        <w:rPr>
          <w:rFonts w:ascii="Arial" w:hAnsi="Arial" w:cs="Arial"/>
          <w:color w:val="4B4B4B"/>
          <w:sz w:val="22"/>
          <w:szCs w:val="22"/>
        </w:rPr>
        <w:t xml:space="preserve"> </w:t>
      </w:r>
      <w:r w:rsidRPr="002B0FC3">
        <w:rPr>
          <w:rFonts w:ascii="Arial" w:hAnsi="Arial" w:cs="Arial"/>
          <w:sz w:val="22"/>
          <w:szCs w:val="22"/>
        </w:rPr>
        <w:t xml:space="preserve">Predstavila zástupcom  Oblastných organizácií cestovného ruchu, starostom miest BSK, podnikateľom v cestovnom ruchu  vízie, stratégie  a najmä modely spolupráce, ako aj skúsenosti zahraničných hostí - z Amsterdam Marketing   a  z Centrály cestovného ruchu – </w:t>
      </w:r>
      <w:proofErr w:type="spellStart"/>
      <w:r w:rsidRPr="002B0FC3">
        <w:rPr>
          <w:rFonts w:ascii="Arial" w:hAnsi="Arial" w:cs="Arial"/>
          <w:sz w:val="22"/>
          <w:szCs w:val="22"/>
        </w:rPr>
        <w:t>Jižní</w:t>
      </w:r>
      <w:proofErr w:type="spellEnd"/>
      <w:r w:rsidRPr="002B0FC3">
        <w:rPr>
          <w:rFonts w:ascii="Arial" w:hAnsi="Arial" w:cs="Arial"/>
          <w:sz w:val="22"/>
          <w:szCs w:val="22"/>
        </w:rPr>
        <w:t xml:space="preserve"> Morava. Prvá regionálna konferencia mala silný ohlas medzi odborníkmi cestovného ruchu, a preto sa odbor cestovného ruchu a kultúry rozhodol zaradiť regionálnu konferenciu ako pravidelnú ročnú odbornú platformu pre stretanie sa a diskutovanie odborníkov v CR na rôzne témy inšpirované témami, ktoré pravidelne vyhlasuje Svetová organizácia cestovného ruchu na deň 27/09 – Svetový deň CR.  </w:t>
      </w:r>
    </w:p>
    <w:p w:rsidR="00E935B9" w:rsidRPr="002B0FC3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2B0FC3">
        <w:rPr>
          <w:rFonts w:ascii="Arial" w:hAnsi="Arial" w:cs="Arial"/>
          <w:b/>
          <w:sz w:val="22"/>
          <w:szCs w:val="22"/>
        </w:rPr>
        <w:t xml:space="preserve">Manuál  </w:t>
      </w:r>
      <w:proofErr w:type="spellStart"/>
      <w:r w:rsidRPr="002B0FC3">
        <w:rPr>
          <w:rFonts w:ascii="Arial" w:hAnsi="Arial" w:cs="Arial"/>
          <w:b/>
          <w:sz w:val="22"/>
          <w:szCs w:val="22"/>
        </w:rPr>
        <w:t>destinačného</w:t>
      </w:r>
      <w:proofErr w:type="spellEnd"/>
      <w:r w:rsidRPr="002B0FC3">
        <w:rPr>
          <w:rFonts w:ascii="Arial" w:hAnsi="Arial" w:cs="Arial"/>
          <w:b/>
          <w:sz w:val="22"/>
          <w:szCs w:val="22"/>
        </w:rPr>
        <w:t xml:space="preserve"> minima</w:t>
      </w:r>
      <w:r w:rsidRPr="002B0FC3">
        <w:rPr>
          <w:rFonts w:ascii="Arial" w:hAnsi="Arial" w:cs="Arial"/>
          <w:sz w:val="22"/>
          <w:szCs w:val="22"/>
        </w:rPr>
        <w:t xml:space="preserve"> bol vytvorený pre potreby samosprávy. Predstavuje základné požiadavky kladené na samosprávu z pohľadu rozvoja turizmu a budovania značky destinácie. Desatoro </w:t>
      </w:r>
      <w:proofErr w:type="spellStart"/>
      <w:r w:rsidRPr="002B0FC3">
        <w:rPr>
          <w:rFonts w:ascii="Arial" w:hAnsi="Arial" w:cs="Arial"/>
          <w:sz w:val="22"/>
          <w:szCs w:val="22"/>
        </w:rPr>
        <w:t>destinačného</w:t>
      </w:r>
      <w:proofErr w:type="spellEnd"/>
      <w:r w:rsidRPr="002B0FC3">
        <w:rPr>
          <w:rFonts w:ascii="Arial" w:hAnsi="Arial" w:cs="Arial"/>
          <w:sz w:val="22"/>
          <w:szCs w:val="22"/>
        </w:rPr>
        <w:t xml:space="preserve"> minima objasňuje čo je riadený a plánovateľný rozvoj turizmu na úrovni samosprávy – vedome a plánovane rozvíjanie územia ako destinácie, na rozvoj turizmu je potrebné sa pozerať ako na nástroj sociálno-ekonomického rastu, je dôležité nepodceňovať upravenosť a čistotu verejného priestoru, miestne špecifiká rozvíjajú jedinečnosti podporujúce imidž a značku destinácie, budovanie značky destinácie je dlhodobý proces, je potrebné rozvíjať a budovať také produkty, ktoré zvyšujú uveriteľnosť značky destinácie, je dôležité uprednostňovať spoluprácu so všetkými aktérmi pred individuálnym postupom, marketing destinácie sa dá realizovať v koordinácii s kľúčovými aktérmi, do budovania identity a atraktívnosti destinácie je nutné zapájať aj obyvateľov, finančné výnosy z turizmu je dôležité investovať spätne do rozvoja turizmu v destinácii.  </w:t>
      </w:r>
    </w:p>
    <w:p w:rsidR="00E935B9" w:rsidRPr="002B0FC3" w:rsidRDefault="00E935B9" w:rsidP="00E935B9">
      <w:pPr>
        <w:spacing w:after="160" w:line="259" w:lineRule="auto"/>
        <w:jc w:val="both"/>
        <w:rPr>
          <w:rFonts w:ascii="Arial" w:hAnsi="Arial" w:cs="Arial"/>
          <w:color w:val="272624"/>
          <w:sz w:val="22"/>
          <w:szCs w:val="22"/>
        </w:rPr>
      </w:pPr>
      <w:r w:rsidRPr="002B0FC3">
        <w:rPr>
          <w:rFonts w:ascii="Arial" w:hAnsi="Arial" w:cs="Arial"/>
          <w:color w:val="272624"/>
          <w:sz w:val="22"/>
          <w:szCs w:val="22"/>
        </w:rPr>
        <w:t xml:space="preserve">Na základe </w:t>
      </w:r>
      <w:r w:rsidRPr="002B0FC3">
        <w:rPr>
          <w:rFonts w:ascii="Arial" w:hAnsi="Arial" w:cs="Arial"/>
          <w:b/>
          <w:color w:val="272624"/>
          <w:sz w:val="22"/>
          <w:szCs w:val="22"/>
        </w:rPr>
        <w:t xml:space="preserve">definovaných kompetencií  a úloh oddelenia cestovného ruchu BSK a krajskej organizácie CR  </w:t>
      </w:r>
      <w:r w:rsidRPr="002B0FC3">
        <w:rPr>
          <w:rFonts w:ascii="Arial" w:hAnsi="Arial" w:cs="Arial"/>
          <w:color w:val="272624"/>
          <w:sz w:val="22"/>
          <w:szCs w:val="22"/>
        </w:rPr>
        <w:t xml:space="preserve">boli zosúladené  ročné plány práce aktivít, ktoré boli premietnuté do  rozpočtov OCR a KOCR. Zo strany KOCR je aktuálna komunikačná  a marketingová podpora projektom a podujatiam, na ktorých sa BSK zúčastňuje v pozícii spoluorganizátora.  Ťažiskovými </w:t>
      </w:r>
      <w:proofErr w:type="spellStart"/>
      <w:r w:rsidRPr="002B0FC3">
        <w:rPr>
          <w:rFonts w:ascii="Arial" w:hAnsi="Arial" w:cs="Arial"/>
          <w:color w:val="272624"/>
          <w:sz w:val="22"/>
          <w:szCs w:val="22"/>
        </w:rPr>
        <w:t>produktami</w:t>
      </w:r>
      <w:proofErr w:type="spellEnd"/>
      <w:r w:rsidRPr="002B0FC3">
        <w:rPr>
          <w:rFonts w:ascii="Arial" w:hAnsi="Arial" w:cs="Arial"/>
          <w:color w:val="272624"/>
          <w:sz w:val="22"/>
          <w:szCs w:val="22"/>
        </w:rPr>
        <w:t xml:space="preserve"> sú produkty kultúrneho  turizmu, vínneho turizmu, </w:t>
      </w:r>
      <w:proofErr w:type="spellStart"/>
      <w:r w:rsidRPr="002B0FC3">
        <w:rPr>
          <w:rFonts w:ascii="Arial" w:hAnsi="Arial" w:cs="Arial"/>
          <w:color w:val="272624"/>
          <w:sz w:val="22"/>
          <w:szCs w:val="22"/>
        </w:rPr>
        <w:t>cykloturizmu</w:t>
      </w:r>
      <w:proofErr w:type="spellEnd"/>
      <w:r w:rsidRPr="002B0FC3">
        <w:rPr>
          <w:rFonts w:ascii="Arial" w:hAnsi="Arial" w:cs="Arial"/>
          <w:color w:val="272624"/>
          <w:sz w:val="22"/>
          <w:szCs w:val="22"/>
        </w:rPr>
        <w:t>, vodáckeho turizmu a </w:t>
      </w:r>
      <w:proofErr w:type="spellStart"/>
      <w:r w:rsidRPr="002B0FC3">
        <w:rPr>
          <w:rFonts w:ascii="Arial" w:hAnsi="Arial" w:cs="Arial"/>
          <w:color w:val="272624"/>
          <w:sz w:val="22"/>
          <w:szCs w:val="22"/>
        </w:rPr>
        <w:t>ekoturizmu</w:t>
      </w:r>
      <w:proofErr w:type="spellEnd"/>
      <w:r w:rsidRPr="002B0FC3">
        <w:rPr>
          <w:rFonts w:ascii="Arial" w:hAnsi="Arial" w:cs="Arial"/>
          <w:color w:val="272624"/>
          <w:sz w:val="22"/>
          <w:szCs w:val="22"/>
        </w:rPr>
        <w:t xml:space="preserve"> a podujatia podporujúce historické a kultúrne dedičstvo. </w:t>
      </w:r>
    </w:p>
    <w:p w:rsidR="00E935B9" w:rsidRPr="002B0FC3" w:rsidRDefault="00E935B9" w:rsidP="00E935B9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2B0FC3">
        <w:rPr>
          <w:rFonts w:ascii="Arial" w:hAnsi="Arial" w:cs="Arial"/>
          <w:sz w:val="22"/>
          <w:szCs w:val="22"/>
        </w:rPr>
        <w:t xml:space="preserve">Plánované </w:t>
      </w:r>
      <w:r w:rsidRPr="002B0FC3">
        <w:rPr>
          <w:rFonts w:ascii="Arial" w:hAnsi="Arial" w:cs="Arial"/>
          <w:b/>
          <w:sz w:val="22"/>
          <w:szCs w:val="22"/>
        </w:rPr>
        <w:t>Zriadenie centra odborného vzdelávania a prípravy (COVP) pre  študijné odbory cestovného ruchu</w:t>
      </w:r>
      <w:r w:rsidRPr="002B0FC3">
        <w:rPr>
          <w:rFonts w:ascii="Arial" w:hAnsi="Arial" w:cs="Arial"/>
          <w:sz w:val="22"/>
          <w:szCs w:val="22"/>
        </w:rPr>
        <w:t xml:space="preserve"> na jednej zo stredných odborných škôl v pôsobnosti BSK a </w:t>
      </w:r>
      <w:r w:rsidRPr="002B0FC3">
        <w:rPr>
          <w:rFonts w:ascii="Arial" w:hAnsi="Arial" w:cs="Arial"/>
          <w:b/>
          <w:sz w:val="22"/>
          <w:szCs w:val="22"/>
        </w:rPr>
        <w:t>zavedenie duálneho vzdelávania v odboroch CR na škole so zriadeným COVP</w:t>
      </w:r>
      <w:r w:rsidRPr="002B0FC3">
        <w:rPr>
          <w:rFonts w:ascii="Arial" w:hAnsi="Arial" w:cs="Arial"/>
          <w:sz w:val="22"/>
          <w:szCs w:val="22"/>
        </w:rPr>
        <w:t xml:space="preserve"> sa nerealizovalo, nakoľko v zmysle platnej legislatívy je predpokladom vzniku centra odborného vzdelávania a prípravy pre cestovný ruch vyhlásenie výzvy príslušnej stavovskej organizácie pre možnosť strednej odbornej školy, strediska praktického vyučovania, školského hospodárstva alebo strediska odbornej praxe pôsobiť ako centrum odborného vzdelávania a prípravy.</w:t>
      </w:r>
      <w:r w:rsidRPr="002B0FC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2B0FC3">
        <w:rPr>
          <w:rFonts w:ascii="Arial" w:hAnsi="Arial" w:cs="Arial"/>
          <w:sz w:val="22"/>
          <w:szCs w:val="22"/>
        </w:rPr>
        <w:t xml:space="preserve">Výzva stavovskej organizácie nebola v hodnotenom období zverejnená.  </w:t>
      </w:r>
    </w:p>
    <w:p w:rsidR="00E935B9" w:rsidRPr="002B0FC3" w:rsidRDefault="00E935B9" w:rsidP="00E935B9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2B0FC3">
        <w:rPr>
          <w:rFonts w:ascii="Arial" w:hAnsi="Arial" w:cs="Arial"/>
          <w:b/>
          <w:sz w:val="22"/>
          <w:szCs w:val="22"/>
        </w:rPr>
        <w:t>Vytvorenie samostatnej Bratislavskej regionálnej dotačnej schémy na podporu turizmu</w:t>
      </w:r>
      <w:r w:rsidRPr="002B0FC3">
        <w:rPr>
          <w:rFonts w:ascii="Arial" w:hAnsi="Arial" w:cs="Arial"/>
          <w:sz w:val="22"/>
          <w:szCs w:val="22"/>
        </w:rPr>
        <w:t xml:space="preserve"> so zameraním na dobudovanie komplexného produktu a atraktivít v ucelenom území sa uskutočnilo v roku 2015 v zmysle VZN č.6/2012. Dotačná schéma podporila v roku 2016 celkom 13 projektov v celkovej sume 70.000,- Eur a podporila žiadateľov z radov malých a stredných podnikateľov, obcí, združení a fyzických osôb podnikajúcich v CR. Podporené projekty boli z oblasti pešej a cykloturistiky, vidieckeho turizmu a </w:t>
      </w:r>
      <w:proofErr w:type="spellStart"/>
      <w:r w:rsidRPr="002B0FC3">
        <w:rPr>
          <w:rFonts w:ascii="Arial" w:hAnsi="Arial" w:cs="Arial"/>
          <w:sz w:val="22"/>
          <w:szCs w:val="22"/>
        </w:rPr>
        <w:t>agroturizmu</w:t>
      </w:r>
      <w:proofErr w:type="spellEnd"/>
      <w:r w:rsidRPr="002B0FC3">
        <w:rPr>
          <w:rFonts w:ascii="Arial" w:hAnsi="Arial" w:cs="Arial"/>
          <w:sz w:val="22"/>
          <w:szCs w:val="22"/>
        </w:rPr>
        <w:t xml:space="preserve"> a historického a kultúrneho dedičstva. Na spracovaní </w:t>
      </w:r>
      <w:r w:rsidRPr="002B0FC3">
        <w:rPr>
          <w:rFonts w:ascii="Arial" w:hAnsi="Arial" w:cs="Arial"/>
          <w:b/>
          <w:sz w:val="22"/>
          <w:szCs w:val="22"/>
        </w:rPr>
        <w:t xml:space="preserve">udržateľného konceptu predaja prostredníctvom regionálnej </w:t>
      </w:r>
      <w:proofErr w:type="spellStart"/>
      <w:r w:rsidRPr="002B0FC3">
        <w:rPr>
          <w:rFonts w:ascii="Arial" w:hAnsi="Arial" w:cs="Arial"/>
          <w:b/>
          <w:sz w:val="22"/>
          <w:szCs w:val="22"/>
        </w:rPr>
        <w:t>destinačnej</w:t>
      </w:r>
      <w:proofErr w:type="spellEnd"/>
      <w:r w:rsidRPr="002B0FC3">
        <w:rPr>
          <w:rFonts w:ascii="Arial" w:hAnsi="Arial" w:cs="Arial"/>
          <w:b/>
          <w:sz w:val="22"/>
          <w:szCs w:val="22"/>
        </w:rPr>
        <w:t xml:space="preserve"> karty</w:t>
      </w:r>
      <w:r w:rsidRPr="002B0FC3">
        <w:rPr>
          <w:rFonts w:ascii="Arial" w:hAnsi="Arial" w:cs="Arial"/>
          <w:sz w:val="22"/>
          <w:szCs w:val="22"/>
        </w:rPr>
        <w:t xml:space="preserve"> </w:t>
      </w:r>
      <w:r w:rsidRPr="002B0FC3">
        <w:rPr>
          <w:rFonts w:ascii="Arial" w:hAnsi="Arial" w:cs="Arial"/>
          <w:b/>
          <w:sz w:val="22"/>
          <w:szCs w:val="22"/>
        </w:rPr>
        <w:t xml:space="preserve">Bratislava </w:t>
      </w:r>
      <w:proofErr w:type="spellStart"/>
      <w:r w:rsidRPr="002B0FC3">
        <w:rPr>
          <w:rFonts w:ascii="Arial" w:hAnsi="Arial" w:cs="Arial"/>
          <w:b/>
          <w:sz w:val="22"/>
          <w:szCs w:val="22"/>
        </w:rPr>
        <w:t>Card</w:t>
      </w:r>
      <w:proofErr w:type="spellEnd"/>
      <w:r w:rsidRPr="002B0FC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2B0FC3">
        <w:rPr>
          <w:rFonts w:ascii="Arial" w:hAnsi="Arial" w:cs="Arial"/>
          <w:b/>
          <w:sz w:val="22"/>
          <w:szCs w:val="22"/>
        </w:rPr>
        <w:t>City&amp;Region</w:t>
      </w:r>
      <w:proofErr w:type="spellEnd"/>
      <w:r w:rsidRPr="002B0FC3">
        <w:rPr>
          <w:rFonts w:ascii="Arial" w:hAnsi="Arial" w:cs="Arial"/>
          <w:b/>
          <w:sz w:val="22"/>
          <w:szCs w:val="22"/>
        </w:rPr>
        <w:t xml:space="preserve"> </w:t>
      </w:r>
      <w:r w:rsidRPr="002B0FC3">
        <w:rPr>
          <w:rFonts w:ascii="Arial" w:hAnsi="Arial" w:cs="Arial"/>
          <w:sz w:val="22"/>
          <w:szCs w:val="22"/>
        </w:rPr>
        <w:t xml:space="preserve">sa </w:t>
      </w:r>
      <w:r w:rsidRPr="002B0FC3">
        <w:rPr>
          <w:rFonts w:ascii="Arial" w:hAnsi="Arial" w:cs="Arial"/>
          <w:sz w:val="22"/>
          <w:szCs w:val="22"/>
        </w:rPr>
        <w:lastRenderedPageBreak/>
        <w:t xml:space="preserve">podieľalo Oddelenie cestovného ruchu BSK  s organizáciou Bratislava </w:t>
      </w:r>
      <w:proofErr w:type="spellStart"/>
      <w:r w:rsidRPr="002B0FC3">
        <w:rPr>
          <w:rFonts w:ascii="Arial" w:hAnsi="Arial" w:cs="Arial"/>
          <w:sz w:val="22"/>
          <w:szCs w:val="22"/>
        </w:rPr>
        <w:t>Tourist</w:t>
      </w:r>
      <w:proofErr w:type="spellEnd"/>
      <w:r w:rsidRPr="002B0FC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B0FC3">
        <w:rPr>
          <w:rFonts w:ascii="Arial" w:hAnsi="Arial" w:cs="Arial"/>
          <w:sz w:val="22"/>
          <w:szCs w:val="22"/>
        </w:rPr>
        <w:t>Board</w:t>
      </w:r>
      <w:proofErr w:type="spellEnd"/>
      <w:r w:rsidRPr="002B0FC3">
        <w:rPr>
          <w:rFonts w:ascii="Arial" w:hAnsi="Arial" w:cs="Arial"/>
          <w:sz w:val="22"/>
          <w:szCs w:val="22"/>
        </w:rPr>
        <w:t xml:space="preserve"> a mestskou organizáciou BID v spolupráci s viac ako sto partnerskými </w:t>
      </w:r>
      <w:proofErr w:type="spellStart"/>
      <w:r w:rsidRPr="002B0FC3">
        <w:rPr>
          <w:rFonts w:ascii="Arial" w:hAnsi="Arial" w:cs="Arial"/>
          <w:sz w:val="22"/>
          <w:szCs w:val="22"/>
        </w:rPr>
        <w:t>subjektami</w:t>
      </w:r>
      <w:proofErr w:type="spellEnd"/>
      <w:r w:rsidRPr="002B0FC3">
        <w:rPr>
          <w:rFonts w:ascii="Arial" w:hAnsi="Arial" w:cs="Arial"/>
          <w:sz w:val="22"/>
          <w:szCs w:val="22"/>
        </w:rPr>
        <w:t xml:space="preserve"> - múzeami, galériami, </w:t>
      </w:r>
      <w:proofErr w:type="spellStart"/>
      <w:r w:rsidRPr="002B0FC3">
        <w:rPr>
          <w:rFonts w:ascii="Arial" w:hAnsi="Arial" w:cs="Arial"/>
          <w:sz w:val="22"/>
          <w:szCs w:val="22"/>
        </w:rPr>
        <w:t>gastro</w:t>
      </w:r>
      <w:proofErr w:type="spellEnd"/>
      <w:r w:rsidRPr="002B0FC3">
        <w:rPr>
          <w:rFonts w:ascii="Arial" w:hAnsi="Arial" w:cs="Arial"/>
          <w:sz w:val="22"/>
          <w:szCs w:val="22"/>
        </w:rPr>
        <w:t xml:space="preserve"> prevádzkami, kaviarňami, vinárňami, zariadeniami voľného času, požičovňami áut a bicyklov, obchodnými centrami – poskytovateľmi zliav pre návštevníkov, ktorí budú disponovať uvedenou kartou. Cieľom tohto konceptu je prilákať individuálnych návštevníkov do regiónu a ponúknuť im najzaujímavejšie produkty a služby cestovného ruchu v destinácii bratislavský región. </w:t>
      </w:r>
    </w:p>
    <w:p w:rsidR="00E935B9" w:rsidRPr="002B0FC3" w:rsidRDefault="00E935B9" w:rsidP="00E935B9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</w:p>
    <w:p w:rsidR="00E935B9" w:rsidRPr="002B0FC3" w:rsidRDefault="00E935B9" w:rsidP="00E935B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B0FC3">
        <w:rPr>
          <w:rFonts w:ascii="Arial" w:hAnsi="Arial" w:cs="Arial"/>
          <w:b/>
          <w:sz w:val="22"/>
          <w:szCs w:val="22"/>
          <w:highlight w:val="lightGray"/>
        </w:rPr>
        <w:t>3.PODPORA TVORBY A UDRŽATEĽNOSTI PRODUKTU</w:t>
      </w:r>
    </w:p>
    <w:p w:rsidR="00E935B9" w:rsidRPr="002B0FC3" w:rsidRDefault="00E935B9" w:rsidP="00E935B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B0FC3">
        <w:rPr>
          <w:rFonts w:ascii="Arial" w:hAnsi="Arial" w:cs="Arial"/>
          <w:b/>
          <w:sz w:val="22"/>
          <w:szCs w:val="22"/>
        </w:rPr>
        <w:t>Opatrenia 14,15,16,18,19,20,21</w:t>
      </w:r>
    </w:p>
    <w:p w:rsidR="00E935B9" w:rsidRPr="002B0FC3" w:rsidRDefault="00E935B9" w:rsidP="00E935B9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2B0FC3">
        <w:rPr>
          <w:rFonts w:ascii="Arial" w:hAnsi="Arial" w:cs="Arial"/>
          <w:b/>
          <w:sz w:val="22"/>
          <w:szCs w:val="22"/>
        </w:rPr>
        <w:t xml:space="preserve">Podpora spoločného etablovania pilotných projektov ako produktov kultúrneho turizmu, </w:t>
      </w:r>
      <w:r w:rsidRPr="002B0FC3">
        <w:rPr>
          <w:rFonts w:ascii="Arial" w:hAnsi="Arial" w:cs="Arial"/>
          <w:sz w:val="22"/>
          <w:szCs w:val="22"/>
        </w:rPr>
        <w:t xml:space="preserve">  ako nástroja budovania značky multikultúrneho  regiónu bola realizovaná v roku 2016 účasťou BSK ako spoluorganizátora kultúrnych podujatí ako </w:t>
      </w:r>
      <w:proofErr w:type="spellStart"/>
      <w:r w:rsidRPr="002B0FC3">
        <w:rPr>
          <w:rFonts w:ascii="Arial" w:hAnsi="Arial" w:cs="Arial"/>
          <w:b/>
          <w:sz w:val="22"/>
          <w:szCs w:val="22"/>
        </w:rPr>
        <w:t>Viva</w:t>
      </w:r>
      <w:proofErr w:type="spellEnd"/>
      <w:r w:rsidRPr="002B0FC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2B0FC3">
        <w:rPr>
          <w:rFonts w:ascii="Arial" w:hAnsi="Arial" w:cs="Arial"/>
          <w:b/>
          <w:sz w:val="22"/>
          <w:szCs w:val="22"/>
        </w:rPr>
        <w:t>Musica</w:t>
      </w:r>
      <w:proofErr w:type="spellEnd"/>
      <w:r w:rsidRPr="002B0FC3">
        <w:rPr>
          <w:rFonts w:ascii="Arial" w:hAnsi="Arial" w:cs="Arial"/>
          <w:b/>
          <w:sz w:val="22"/>
          <w:szCs w:val="22"/>
        </w:rPr>
        <w:t>! Festival a </w:t>
      </w:r>
      <w:proofErr w:type="spellStart"/>
      <w:r w:rsidRPr="002B0FC3">
        <w:rPr>
          <w:rFonts w:ascii="Arial" w:hAnsi="Arial" w:cs="Arial"/>
          <w:b/>
          <w:sz w:val="22"/>
          <w:szCs w:val="22"/>
        </w:rPr>
        <w:t>Viva</w:t>
      </w:r>
      <w:proofErr w:type="spellEnd"/>
      <w:r w:rsidRPr="002B0FC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2B0FC3">
        <w:rPr>
          <w:rFonts w:ascii="Arial" w:hAnsi="Arial" w:cs="Arial"/>
          <w:b/>
          <w:sz w:val="22"/>
          <w:szCs w:val="22"/>
        </w:rPr>
        <w:t>Musica!Festival</w:t>
      </w:r>
      <w:proofErr w:type="spellEnd"/>
      <w:r w:rsidRPr="002B0FC3">
        <w:rPr>
          <w:rFonts w:ascii="Arial" w:hAnsi="Arial" w:cs="Arial"/>
          <w:b/>
          <w:sz w:val="22"/>
          <w:szCs w:val="22"/>
        </w:rPr>
        <w:t xml:space="preserve"> Grand </w:t>
      </w:r>
      <w:proofErr w:type="spellStart"/>
      <w:r w:rsidRPr="002B0FC3">
        <w:rPr>
          <w:rFonts w:ascii="Arial" w:hAnsi="Arial" w:cs="Arial"/>
          <w:b/>
          <w:sz w:val="22"/>
          <w:szCs w:val="22"/>
        </w:rPr>
        <w:t>Prix</w:t>
      </w:r>
      <w:proofErr w:type="spellEnd"/>
      <w:r w:rsidRPr="002B0FC3">
        <w:rPr>
          <w:rFonts w:ascii="Arial" w:hAnsi="Arial" w:cs="Arial"/>
          <w:b/>
          <w:sz w:val="22"/>
          <w:szCs w:val="22"/>
        </w:rPr>
        <w:t xml:space="preserve"> a Biela Noc 2016,</w:t>
      </w:r>
      <w:r w:rsidRPr="002B0FC3">
        <w:rPr>
          <w:rFonts w:ascii="Arial" w:hAnsi="Arial" w:cs="Arial"/>
          <w:sz w:val="22"/>
          <w:szCs w:val="22"/>
        </w:rPr>
        <w:t xml:space="preserve"> ktoré sa konali aj mimo hlavného mesta s cieľom zviditeľnenia netradičných, nepoznaných ale významných lokalít kraja a tak umožnili uspokojenie kultúrnych potrieb obyvateľov i návštevníkov kraja. Areál hradu Devín bol zapojený do kultúrnej prezentácie Európskeho Výboru Regiónov 2016. </w:t>
      </w:r>
    </w:p>
    <w:p w:rsidR="00E935B9" w:rsidRPr="002B0FC3" w:rsidRDefault="00E935B9" w:rsidP="00E935B9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2B0FC3">
        <w:rPr>
          <w:rFonts w:ascii="Arial" w:hAnsi="Arial" w:cs="Arial"/>
          <w:sz w:val="22"/>
          <w:szCs w:val="22"/>
        </w:rPr>
        <w:t xml:space="preserve">Zároveň budovanie kultúrneho turizmu má dopad na miestnu ekonomiku, čo sa ukázalo aj pri realizovaní kľúčových podujatí </w:t>
      </w:r>
      <w:proofErr w:type="spellStart"/>
      <w:r w:rsidRPr="002B0FC3">
        <w:rPr>
          <w:rFonts w:ascii="Arial" w:hAnsi="Arial" w:cs="Arial"/>
          <w:sz w:val="22"/>
          <w:szCs w:val="22"/>
        </w:rPr>
        <w:t>Viva</w:t>
      </w:r>
      <w:proofErr w:type="spellEnd"/>
      <w:r w:rsidRPr="002B0FC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B0FC3">
        <w:rPr>
          <w:rFonts w:ascii="Arial" w:hAnsi="Arial" w:cs="Arial"/>
          <w:sz w:val="22"/>
          <w:szCs w:val="22"/>
        </w:rPr>
        <w:t>Musica</w:t>
      </w:r>
      <w:proofErr w:type="spellEnd"/>
      <w:r w:rsidRPr="002B0FC3">
        <w:rPr>
          <w:rFonts w:ascii="Arial" w:hAnsi="Arial" w:cs="Arial"/>
          <w:sz w:val="22"/>
          <w:szCs w:val="22"/>
        </w:rPr>
        <w:t xml:space="preserve">! 2016 a Biela noc 2016, kedy sa investície spätne vracajú do destinácie formou zvýšeného počtu návštevníkov a prenocovaní, a tým finančné prostriedky spotrebované v destinácii, budovaním imidžu destinácie doma aj v zahraničí, výchovou mladšej generácie a študentov k umeniu a pod. </w:t>
      </w:r>
    </w:p>
    <w:p w:rsidR="00E935B9" w:rsidRPr="002B0FC3" w:rsidRDefault="00E935B9" w:rsidP="00E935B9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2B0FC3">
        <w:rPr>
          <w:rFonts w:ascii="Arial" w:hAnsi="Arial" w:cs="Arial"/>
          <w:sz w:val="22"/>
          <w:szCs w:val="22"/>
        </w:rPr>
        <w:t xml:space="preserve">Na podporu  podujatí a produktov  ovplyvňujúcich tvorbu značky jednotlivých destinácií    bol vytvorený </w:t>
      </w:r>
      <w:r w:rsidRPr="002B0FC3">
        <w:rPr>
          <w:rFonts w:ascii="Arial" w:hAnsi="Arial" w:cs="Arial"/>
          <w:b/>
          <w:sz w:val="22"/>
          <w:szCs w:val="22"/>
        </w:rPr>
        <w:t xml:space="preserve">Kalendár podujatí 2016 </w:t>
      </w:r>
      <w:r w:rsidRPr="002B0FC3">
        <w:rPr>
          <w:rFonts w:ascii="Arial" w:hAnsi="Arial" w:cs="Arial"/>
          <w:sz w:val="22"/>
          <w:szCs w:val="22"/>
        </w:rPr>
        <w:t>pre územie celého kraja, ktorý poskytol informácie o najatraktívnejších podujatiach v hlavnom meste a subregiónoch.</w:t>
      </w:r>
    </w:p>
    <w:p w:rsidR="00E935B9" w:rsidRPr="002B0FC3" w:rsidRDefault="00E935B9" w:rsidP="00E935B9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2B0FC3">
        <w:rPr>
          <w:rFonts w:ascii="Arial" w:hAnsi="Arial" w:cs="Arial"/>
          <w:b/>
          <w:sz w:val="22"/>
          <w:szCs w:val="22"/>
        </w:rPr>
        <w:t xml:space="preserve">Spracovanie konceptu a </w:t>
      </w:r>
      <w:r w:rsidRPr="002B0FC3">
        <w:rPr>
          <w:rFonts w:ascii="Arial" w:hAnsi="Arial" w:cs="Arial"/>
          <w:b/>
          <w:color w:val="272624"/>
          <w:sz w:val="22"/>
          <w:szCs w:val="22"/>
        </w:rPr>
        <w:t>podpora malokarpatskej vínnej cesty ako dostupného moderného celoročného produktu</w:t>
      </w:r>
      <w:r w:rsidRPr="002B0FC3">
        <w:rPr>
          <w:rFonts w:ascii="Arial" w:hAnsi="Arial" w:cs="Arial"/>
          <w:color w:val="272624"/>
          <w:sz w:val="22"/>
          <w:szCs w:val="22"/>
        </w:rPr>
        <w:t xml:space="preserve"> so silnou propagáciou na domácom trhu a vybraných zahraničných trhoch sa realizovalo unikátnym projektom Otvorené viechy, ktorý spája vinárov v subregióne Malé Karpaty  ucelenej ponuky služieb pre návštevníka. Pilotný projekt otvorených viech umožnil </w:t>
      </w:r>
      <w:proofErr w:type="spellStart"/>
      <w:r w:rsidRPr="002B0FC3">
        <w:rPr>
          <w:rFonts w:ascii="Arial" w:hAnsi="Arial" w:cs="Arial"/>
          <w:color w:val="272624"/>
          <w:sz w:val="22"/>
          <w:szCs w:val="22"/>
        </w:rPr>
        <w:t>zosieťovať</w:t>
      </w:r>
      <w:proofErr w:type="spellEnd"/>
      <w:r w:rsidRPr="002B0FC3">
        <w:rPr>
          <w:rFonts w:ascii="Arial" w:hAnsi="Arial" w:cs="Arial"/>
          <w:color w:val="272624"/>
          <w:sz w:val="22"/>
          <w:szCs w:val="22"/>
        </w:rPr>
        <w:t xml:space="preserve"> ucelenú ponuku služieb pre </w:t>
      </w:r>
      <w:proofErr w:type="spellStart"/>
      <w:r w:rsidRPr="002B0FC3">
        <w:rPr>
          <w:rFonts w:ascii="Arial" w:hAnsi="Arial" w:cs="Arial"/>
          <w:color w:val="272624"/>
          <w:sz w:val="22"/>
          <w:szCs w:val="22"/>
        </w:rPr>
        <w:t>návštevníka.Bol</w:t>
      </w:r>
      <w:proofErr w:type="spellEnd"/>
      <w:r w:rsidRPr="002B0FC3">
        <w:rPr>
          <w:rFonts w:ascii="Arial" w:hAnsi="Arial" w:cs="Arial"/>
          <w:color w:val="272624"/>
          <w:sz w:val="22"/>
          <w:szCs w:val="22"/>
        </w:rPr>
        <w:t xml:space="preserve"> uvedený do života  v letnej sezóne 2016, podporne k projektu pôsobila kyvadlová doprava z centra Bratislavy na Malokarpatskú vínnou cestu, harmonogram prístupnosti prevádzok v b</w:t>
      </w:r>
      <w:r w:rsidRPr="002B0FC3">
        <w:rPr>
          <w:rFonts w:ascii="Arial" w:hAnsi="Arial" w:cs="Arial"/>
          <w:sz w:val="22"/>
          <w:szCs w:val="22"/>
        </w:rPr>
        <w:t>rožúre „Otvorené viechy“ vydala  Oblastná organizácia CR Malé Karpaty.</w:t>
      </w:r>
    </w:p>
    <w:p w:rsidR="00E935B9" w:rsidRPr="002B0FC3" w:rsidRDefault="00E935B9" w:rsidP="00E935B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2B0FC3">
        <w:rPr>
          <w:rFonts w:ascii="Arial" w:hAnsi="Arial" w:cs="Arial"/>
          <w:b/>
          <w:sz w:val="22"/>
          <w:szCs w:val="22"/>
        </w:rPr>
        <w:t>Riešenia (dočasného preklenutia) chýbajúcich prepojení funkčných úsekov cyklotrás dotvorením „lokálnych okruhov“ koncentráciou  menších atraktivít, zážitkov a potrebnej infraštruktúry</w:t>
      </w:r>
      <w:r w:rsidRPr="002B0FC3">
        <w:rPr>
          <w:rFonts w:ascii="Arial" w:hAnsi="Arial" w:cs="Arial"/>
          <w:sz w:val="22"/>
          <w:szCs w:val="22"/>
        </w:rPr>
        <w:t xml:space="preserve">, v spolupráci s obcami  sa uskutočnilo vybudovaním </w:t>
      </w:r>
      <w:proofErr w:type="spellStart"/>
      <w:r w:rsidRPr="002B0FC3">
        <w:rPr>
          <w:rFonts w:ascii="Arial" w:hAnsi="Arial" w:cs="Arial"/>
          <w:b/>
          <w:sz w:val="22"/>
          <w:szCs w:val="22"/>
        </w:rPr>
        <w:t>cykloodpočívadiel</w:t>
      </w:r>
      <w:proofErr w:type="spellEnd"/>
      <w:r w:rsidRPr="002B0FC3">
        <w:rPr>
          <w:rFonts w:ascii="Arial" w:hAnsi="Arial" w:cs="Arial"/>
          <w:b/>
          <w:sz w:val="22"/>
          <w:szCs w:val="22"/>
        </w:rPr>
        <w:t xml:space="preserve"> vo Svätom Jure pri Pustom kostolíku </w:t>
      </w:r>
      <w:r w:rsidRPr="002B0FC3">
        <w:rPr>
          <w:rFonts w:ascii="Arial" w:hAnsi="Arial" w:cs="Arial"/>
          <w:sz w:val="22"/>
          <w:szCs w:val="22"/>
        </w:rPr>
        <w:t xml:space="preserve"> (na trase JURAVA I) a v </w:t>
      </w:r>
      <w:r w:rsidRPr="002B0FC3">
        <w:rPr>
          <w:rFonts w:ascii="Arial" w:hAnsi="Arial" w:cs="Arial"/>
          <w:b/>
          <w:sz w:val="22"/>
          <w:szCs w:val="22"/>
        </w:rPr>
        <w:t>Modre v lokalite na Kalvárii</w:t>
      </w:r>
      <w:r w:rsidRPr="002B0FC3">
        <w:rPr>
          <w:rFonts w:ascii="Arial" w:hAnsi="Arial" w:cs="Arial"/>
          <w:sz w:val="22"/>
          <w:szCs w:val="22"/>
        </w:rPr>
        <w:t xml:space="preserve"> (na plánovanej Vinohradníckej cyklotrase). Novou atraktivitou  pre širokú verejnosť, športovcov a rodiny s deťmi je aj </w:t>
      </w:r>
      <w:proofErr w:type="spellStart"/>
      <w:r w:rsidRPr="002B0FC3">
        <w:rPr>
          <w:rFonts w:ascii="Arial" w:hAnsi="Arial" w:cs="Arial"/>
          <w:b/>
          <w:sz w:val="22"/>
          <w:szCs w:val="22"/>
        </w:rPr>
        <w:t>Bike</w:t>
      </w:r>
      <w:proofErr w:type="spellEnd"/>
      <w:r w:rsidRPr="002B0FC3">
        <w:rPr>
          <w:rFonts w:ascii="Arial" w:hAnsi="Arial" w:cs="Arial"/>
          <w:b/>
          <w:sz w:val="22"/>
          <w:szCs w:val="22"/>
        </w:rPr>
        <w:t xml:space="preserve"> park  - </w:t>
      </w:r>
      <w:proofErr w:type="spellStart"/>
      <w:r w:rsidRPr="002B0FC3">
        <w:rPr>
          <w:rFonts w:ascii="Arial" w:hAnsi="Arial" w:cs="Arial"/>
          <w:b/>
          <w:sz w:val="22"/>
          <w:szCs w:val="22"/>
        </w:rPr>
        <w:t>pumptracková</w:t>
      </w:r>
      <w:proofErr w:type="spellEnd"/>
      <w:r w:rsidRPr="002B0FC3">
        <w:rPr>
          <w:rFonts w:ascii="Arial" w:hAnsi="Arial" w:cs="Arial"/>
          <w:b/>
          <w:sz w:val="22"/>
          <w:szCs w:val="22"/>
        </w:rPr>
        <w:t xml:space="preserve"> dráha</w:t>
      </w:r>
      <w:r w:rsidRPr="002B0FC3">
        <w:rPr>
          <w:rFonts w:ascii="Arial" w:hAnsi="Arial" w:cs="Arial"/>
          <w:sz w:val="22"/>
          <w:szCs w:val="22"/>
        </w:rPr>
        <w:t xml:space="preserve">  v lokalite Modra Piesok, vhodný a bezpečný priestor, ktorý bude lákať návštevníkov aj organizáciou športových  podujatí. V roku 2016 bol rozpracovaný pilotný projekt </w:t>
      </w:r>
      <w:r w:rsidRPr="002B0FC3">
        <w:rPr>
          <w:rFonts w:ascii="Arial" w:hAnsi="Arial" w:cs="Arial"/>
          <w:b/>
          <w:sz w:val="22"/>
          <w:szCs w:val="22"/>
        </w:rPr>
        <w:t xml:space="preserve">Turistický vlak s väčšou prepravnou kapacitou </w:t>
      </w:r>
      <w:r w:rsidRPr="002B0FC3">
        <w:rPr>
          <w:rFonts w:ascii="Arial" w:hAnsi="Arial" w:cs="Arial"/>
          <w:sz w:val="22"/>
          <w:szCs w:val="22"/>
        </w:rPr>
        <w:t xml:space="preserve">na trati </w:t>
      </w:r>
      <w:r w:rsidRPr="002B0FC3">
        <w:rPr>
          <w:rFonts w:ascii="Arial" w:hAnsi="Arial" w:cs="Arial"/>
          <w:b/>
          <w:sz w:val="22"/>
          <w:szCs w:val="22"/>
        </w:rPr>
        <w:t>Záhorská Ves - Zohor –Plavecké Podhradie</w:t>
      </w:r>
      <w:r w:rsidRPr="002B0FC3">
        <w:rPr>
          <w:rFonts w:ascii="Arial" w:hAnsi="Arial" w:cs="Arial"/>
          <w:sz w:val="22"/>
          <w:szCs w:val="22"/>
        </w:rPr>
        <w:t xml:space="preserve"> na zlepšenie dostupnosti cyklotrás v Malých Karpatoch zo záhorskej strany. Na projekte sa podieľalo oddelenie CR  v spolupráci s odborom dopravy  a Železničnou spoločnosťou Slovensko a.s. V roku 2016 realizoval Slovenský </w:t>
      </w:r>
      <w:proofErr w:type="spellStart"/>
      <w:r w:rsidRPr="002B0FC3">
        <w:rPr>
          <w:rFonts w:ascii="Arial" w:hAnsi="Arial" w:cs="Arial"/>
          <w:sz w:val="22"/>
          <w:szCs w:val="22"/>
        </w:rPr>
        <w:t>cykloklub</w:t>
      </w:r>
      <w:proofErr w:type="spellEnd"/>
      <w:r w:rsidRPr="002B0FC3">
        <w:rPr>
          <w:rFonts w:ascii="Arial" w:hAnsi="Arial" w:cs="Arial"/>
          <w:sz w:val="22"/>
          <w:szCs w:val="22"/>
        </w:rPr>
        <w:t xml:space="preserve"> pre BSK </w:t>
      </w:r>
      <w:r w:rsidRPr="002B0FC3">
        <w:rPr>
          <w:rFonts w:ascii="Arial" w:hAnsi="Arial" w:cs="Arial"/>
          <w:b/>
          <w:sz w:val="22"/>
          <w:szCs w:val="22"/>
        </w:rPr>
        <w:t>údržbu cykloturistických trás na úseku 163,1km</w:t>
      </w:r>
      <w:r w:rsidRPr="002B0FC3">
        <w:rPr>
          <w:rFonts w:ascii="Arial" w:hAnsi="Arial" w:cs="Arial"/>
          <w:sz w:val="22"/>
          <w:szCs w:val="22"/>
        </w:rPr>
        <w:t xml:space="preserve">, vymenené boli poškodené tabule, osadené nové </w:t>
      </w:r>
      <w:proofErr w:type="spellStart"/>
      <w:r w:rsidRPr="002B0FC3">
        <w:rPr>
          <w:rFonts w:ascii="Arial" w:hAnsi="Arial" w:cs="Arial"/>
          <w:sz w:val="22"/>
          <w:szCs w:val="22"/>
        </w:rPr>
        <w:t>cyklosmerovníky</w:t>
      </w:r>
      <w:proofErr w:type="spellEnd"/>
      <w:r w:rsidRPr="002B0FC3">
        <w:rPr>
          <w:rFonts w:ascii="Arial" w:hAnsi="Arial" w:cs="Arial"/>
          <w:sz w:val="22"/>
          <w:szCs w:val="22"/>
        </w:rPr>
        <w:t xml:space="preserve"> a značenia aj na medzinárodnej </w:t>
      </w:r>
      <w:proofErr w:type="spellStart"/>
      <w:r w:rsidRPr="002B0FC3">
        <w:rPr>
          <w:rFonts w:ascii="Arial" w:hAnsi="Arial" w:cs="Arial"/>
          <w:sz w:val="22"/>
          <w:szCs w:val="22"/>
        </w:rPr>
        <w:t>strase</w:t>
      </w:r>
      <w:proofErr w:type="spellEnd"/>
      <w:r w:rsidRPr="002B0FC3">
        <w:rPr>
          <w:rFonts w:ascii="Arial" w:hAnsi="Arial" w:cs="Arial"/>
          <w:sz w:val="22"/>
          <w:szCs w:val="22"/>
        </w:rPr>
        <w:t xml:space="preserve"> EUROVELO 13. </w:t>
      </w:r>
    </w:p>
    <w:p w:rsidR="00E935B9" w:rsidRPr="002B0FC3" w:rsidRDefault="00E935B9" w:rsidP="00E935B9">
      <w:pPr>
        <w:jc w:val="both"/>
        <w:rPr>
          <w:rFonts w:ascii="Arial" w:hAnsi="Arial" w:cs="Arial"/>
          <w:sz w:val="22"/>
          <w:szCs w:val="22"/>
        </w:rPr>
      </w:pPr>
    </w:p>
    <w:p w:rsidR="00E935B9" w:rsidRPr="002B0FC3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2B0FC3">
        <w:rPr>
          <w:rFonts w:ascii="Arial" w:hAnsi="Arial" w:cs="Arial"/>
          <w:sz w:val="22"/>
          <w:szCs w:val="22"/>
        </w:rPr>
        <w:lastRenderedPageBreak/>
        <w:t>„</w:t>
      </w:r>
      <w:r w:rsidRPr="002B0FC3">
        <w:rPr>
          <w:rFonts w:ascii="Arial" w:hAnsi="Arial" w:cs="Arial"/>
          <w:b/>
          <w:sz w:val="22"/>
          <w:szCs w:val="22"/>
        </w:rPr>
        <w:t>Návrh koncepcie rozvoja kongresového a </w:t>
      </w:r>
      <w:proofErr w:type="spellStart"/>
      <w:r w:rsidRPr="002B0FC3">
        <w:rPr>
          <w:rFonts w:ascii="Arial" w:hAnsi="Arial" w:cs="Arial"/>
          <w:b/>
          <w:sz w:val="22"/>
          <w:szCs w:val="22"/>
        </w:rPr>
        <w:t>incentívneho</w:t>
      </w:r>
      <w:proofErr w:type="spellEnd"/>
      <w:r w:rsidRPr="002B0FC3">
        <w:rPr>
          <w:rFonts w:ascii="Arial" w:hAnsi="Arial" w:cs="Arial"/>
          <w:b/>
          <w:sz w:val="22"/>
          <w:szCs w:val="22"/>
        </w:rPr>
        <w:t xml:space="preserve"> cestovného ruchu v destinácii bratislavský región“</w:t>
      </w:r>
      <w:r w:rsidRPr="002B0FC3">
        <w:rPr>
          <w:rFonts w:ascii="Arial" w:hAnsi="Arial" w:cs="Arial"/>
          <w:sz w:val="22"/>
          <w:szCs w:val="22"/>
        </w:rPr>
        <w:t xml:space="preserve"> zhodnotil možnosti Bratislavského kraja v oblasti MICE, poskytol prehľad ubytovacích zariadení s konferenčnými možnosťami v regiónoch mimo územia hlavného mesta Bratislavy. Zároveň táto koncepcia vysvetľuje </w:t>
      </w:r>
      <w:proofErr w:type="spellStart"/>
      <w:r w:rsidRPr="002B0FC3">
        <w:rPr>
          <w:rFonts w:ascii="Arial" w:hAnsi="Arial" w:cs="Arial"/>
          <w:sz w:val="22"/>
          <w:szCs w:val="22"/>
        </w:rPr>
        <w:t>poziciovanie</w:t>
      </w:r>
      <w:proofErr w:type="spellEnd"/>
      <w:r w:rsidRPr="002B0FC3">
        <w:rPr>
          <w:rFonts w:ascii="Arial" w:hAnsi="Arial" w:cs="Arial"/>
          <w:sz w:val="22"/>
          <w:szCs w:val="22"/>
        </w:rPr>
        <w:t xml:space="preserve"> sa Bratislavského kraja v oblasti </w:t>
      </w:r>
      <w:proofErr w:type="spellStart"/>
      <w:r w:rsidRPr="002B0FC3">
        <w:rPr>
          <w:rFonts w:ascii="Arial" w:hAnsi="Arial" w:cs="Arial"/>
          <w:sz w:val="22"/>
          <w:szCs w:val="22"/>
        </w:rPr>
        <w:t>Meeting</w:t>
      </w:r>
      <w:proofErr w:type="spellEnd"/>
      <w:r w:rsidRPr="002B0FC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B0FC3">
        <w:rPr>
          <w:rFonts w:ascii="Arial" w:hAnsi="Arial" w:cs="Arial"/>
          <w:sz w:val="22"/>
          <w:szCs w:val="22"/>
        </w:rPr>
        <w:t>industry</w:t>
      </w:r>
      <w:proofErr w:type="spellEnd"/>
      <w:r w:rsidRPr="002B0FC3">
        <w:rPr>
          <w:rFonts w:ascii="Arial" w:hAnsi="Arial" w:cs="Arial"/>
          <w:sz w:val="22"/>
          <w:szCs w:val="22"/>
        </w:rPr>
        <w:t xml:space="preserve"> z pohľadu konkurencie porovnateľných európskych destinácii.  </w:t>
      </w:r>
    </w:p>
    <w:p w:rsidR="00E935B9" w:rsidRPr="002B0FC3" w:rsidRDefault="00E935B9" w:rsidP="00E935B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B0FC3">
        <w:rPr>
          <w:rFonts w:ascii="Arial" w:hAnsi="Arial" w:cs="Arial"/>
          <w:sz w:val="22"/>
          <w:szCs w:val="22"/>
        </w:rPr>
        <w:t xml:space="preserve">Okrem navrhovanej  koncepčnej, </w:t>
      </w:r>
      <w:proofErr w:type="spellStart"/>
      <w:r w:rsidRPr="002B0FC3">
        <w:rPr>
          <w:rFonts w:ascii="Arial" w:hAnsi="Arial" w:cs="Arial"/>
          <w:sz w:val="22"/>
          <w:szCs w:val="22"/>
        </w:rPr>
        <w:t>infraštrukturálnej</w:t>
      </w:r>
      <w:proofErr w:type="spellEnd"/>
      <w:r w:rsidRPr="002B0FC3">
        <w:rPr>
          <w:rFonts w:ascii="Arial" w:hAnsi="Arial" w:cs="Arial"/>
          <w:sz w:val="22"/>
          <w:szCs w:val="22"/>
        </w:rPr>
        <w:t xml:space="preserve"> a produktovej podpory tematickým cestám ako marketingovému nástroju  prepájajúcemu jednotlivé destinácie, susediace a cezhraničné regióny, napr. Cesta hliny, </w:t>
      </w:r>
      <w:proofErr w:type="spellStart"/>
      <w:r w:rsidRPr="002B0FC3">
        <w:rPr>
          <w:rFonts w:ascii="Arial" w:hAnsi="Arial" w:cs="Arial"/>
          <w:sz w:val="22"/>
          <w:szCs w:val="22"/>
        </w:rPr>
        <w:t>Via</w:t>
      </w:r>
      <w:proofErr w:type="spellEnd"/>
      <w:r w:rsidRPr="002B0FC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B0FC3">
        <w:rPr>
          <w:rFonts w:ascii="Arial" w:hAnsi="Arial" w:cs="Arial"/>
          <w:sz w:val="22"/>
          <w:szCs w:val="22"/>
        </w:rPr>
        <w:t>Pállfy</w:t>
      </w:r>
      <w:proofErr w:type="spellEnd"/>
      <w:r w:rsidRPr="002B0FC3">
        <w:rPr>
          <w:rFonts w:ascii="Arial" w:hAnsi="Arial" w:cs="Arial"/>
          <w:sz w:val="22"/>
          <w:szCs w:val="22"/>
        </w:rPr>
        <w:t xml:space="preserve">, Jantárová cesta, </w:t>
      </w:r>
      <w:proofErr w:type="spellStart"/>
      <w:r w:rsidRPr="002B0FC3">
        <w:rPr>
          <w:rFonts w:ascii="Arial" w:hAnsi="Arial" w:cs="Arial"/>
          <w:sz w:val="22"/>
          <w:szCs w:val="22"/>
        </w:rPr>
        <w:t>Cyrilo-Metodská</w:t>
      </w:r>
      <w:proofErr w:type="spellEnd"/>
      <w:r w:rsidRPr="002B0FC3">
        <w:rPr>
          <w:rFonts w:ascii="Arial" w:hAnsi="Arial" w:cs="Arial"/>
          <w:sz w:val="22"/>
          <w:szCs w:val="22"/>
        </w:rPr>
        <w:t xml:space="preserve"> kultúrna cesta, </w:t>
      </w:r>
      <w:proofErr w:type="spellStart"/>
      <w:r w:rsidRPr="002B0FC3">
        <w:rPr>
          <w:rFonts w:ascii="Arial" w:hAnsi="Arial" w:cs="Arial"/>
          <w:sz w:val="22"/>
          <w:szCs w:val="22"/>
        </w:rPr>
        <w:t>Limes</w:t>
      </w:r>
      <w:proofErr w:type="spellEnd"/>
      <w:r w:rsidRPr="002B0FC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B0FC3">
        <w:rPr>
          <w:rFonts w:ascii="Arial" w:hAnsi="Arial" w:cs="Arial"/>
          <w:sz w:val="22"/>
          <w:szCs w:val="22"/>
        </w:rPr>
        <w:t>Romanus</w:t>
      </w:r>
      <w:proofErr w:type="spellEnd"/>
      <w:r w:rsidRPr="002B0FC3">
        <w:rPr>
          <w:rFonts w:ascii="Arial" w:hAnsi="Arial" w:cs="Arial"/>
          <w:sz w:val="22"/>
          <w:szCs w:val="22"/>
        </w:rPr>
        <w:t>, sakrálne cesty, cesty po industriálnych pamiatkach a pod.</w:t>
      </w:r>
    </w:p>
    <w:p w:rsidR="00E935B9" w:rsidRPr="002B0FC3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2B0FC3">
        <w:rPr>
          <w:rFonts w:ascii="Arial" w:hAnsi="Arial" w:cs="Arial"/>
          <w:sz w:val="22"/>
          <w:szCs w:val="22"/>
        </w:rPr>
        <w:t xml:space="preserve">venuje OCR priebežne pozornosť aj možnostiam podpory zvláštnym </w:t>
      </w:r>
      <w:proofErr w:type="spellStart"/>
      <w:r w:rsidRPr="002B0FC3">
        <w:rPr>
          <w:rFonts w:ascii="Arial" w:hAnsi="Arial" w:cs="Arial"/>
          <w:sz w:val="22"/>
          <w:szCs w:val="22"/>
        </w:rPr>
        <w:t>tématickym</w:t>
      </w:r>
      <w:proofErr w:type="spellEnd"/>
      <w:r w:rsidRPr="002B0FC3">
        <w:rPr>
          <w:rFonts w:ascii="Arial" w:hAnsi="Arial" w:cs="Arial"/>
          <w:sz w:val="22"/>
          <w:szCs w:val="22"/>
        </w:rPr>
        <w:t xml:space="preserve"> cestám ako sú </w:t>
      </w:r>
      <w:r w:rsidRPr="002B0FC3">
        <w:rPr>
          <w:rFonts w:ascii="Arial" w:hAnsi="Arial" w:cs="Arial"/>
          <w:b/>
          <w:sz w:val="22"/>
          <w:szCs w:val="22"/>
        </w:rPr>
        <w:t>Vojenské bunkre na ceste Železnej opony</w:t>
      </w:r>
      <w:r w:rsidRPr="002B0FC3">
        <w:rPr>
          <w:rFonts w:ascii="Arial" w:hAnsi="Arial" w:cs="Arial"/>
          <w:sz w:val="22"/>
          <w:szCs w:val="22"/>
        </w:rPr>
        <w:t xml:space="preserve"> na území Bratislavského kraja </w:t>
      </w:r>
      <w:proofErr w:type="spellStart"/>
      <w:r w:rsidRPr="002B0FC3">
        <w:rPr>
          <w:rFonts w:ascii="Arial" w:hAnsi="Arial" w:cs="Arial"/>
          <w:sz w:val="22"/>
          <w:szCs w:val="22"/>
        </w:rPr>
        <w:t>napr.podporou</w:t>
      </w:r>
      <w:proofErr w:type="spellEnd"/>
      <w:r w:rsidRPr="002B0FC3">
        <w:rPr>
          <w:rFonts w:ascii="Arial" w:hAnsi="Arial" w:cs="Arial"/>
          <w:sz w:val="22"/>
          <w:szCs w:val="22"/>
        </w:rPr>
        <w:t xml:space="preserve"> sprístupnenia –umožnením  lepšej dopravnej dostupnosti (aj prostredníctvom  poskytnutej dotácie z Bratislavskej dotačnej schémy na turizmus 2016).</w:t>
      </w:r>
    </w:p>
    <w:p w:rsidR="00E935B9" w:rsidRPr="002B0FC3" w:rsidRDefault="00E935B9" w:rsidP="00E935B9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2B0FC3">
        <w:rPr>
          <w:rFonts w:ascii="Arial" w:hAnsi="Arial" w:cs="Arial"/>
          <w:b/>
          <w:sz w:val="22"/>
          <w:szCs w:val="22"/>
        </w:rPr>
        <w:t xml:space="preserve">Projekt na podporu miestnych lokálnych producentov za účelom podpory lokálnej ekonomiky, zachovania tradícii v regióne a podpory CR v regióne . </w:t>
      </w:r>
      <w:r w:rsidRPr="002B0FC3">
        <w:rPr>
          <w:rFonts w:ascii="Arial" w:hAnsi="Arial" w:cs="Arial"/>
          <w:sz w:val="22"/>
          <w:szCs w:val="22"/>
        </w:rPr>
        <w:t xml:space="preserve">Oddelenie CR sa aktívne zapájalo pri príprave konceptu projektu v rámci cezhraničnej spolupráce s odborom Stratégie, územného rozvoja a riadenia projektov. Bol vytvorený koncept pre sieťovanie partnerov v rámci Bratislavského kraja pre vhodné vytypovanie cezhraničného partnera v Maďarsku alebo Rakúsku. </w:t>
      </w:r>
    </w:p>
    <w:p w:rsidR="00E935B9" w:rsidRPr="002B0FC3" w:rsidRDefault="00E935B9" w:rsidP="00E935B9">
      <w:pPr>
        <w:jc w:val="both"/>
        <w:rPr>
          <w:rFonts w:ascii="Arial" w:hAnsi="Arial" w:cs="Arial"/>
          <w:b/>
          <w:sz w:val="22"/>
          <w:szCs w:val="22"/>
        </w:rPr>
      </w:pPr>
    </w:p>
    <w:p w:rsidR="00E935B9" w:rsidRPr="002B0FC3" w:rsidRDefault="00E935B9" w:rsidP="00E935B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B0FC3">
        <w:rPr>
          <w:rFonts w:ascii="Arial" w:hAnsi="Arial" w:cs="Arial"/>
          <w:b/>
          <w:sz w:val="22"/>
          <w:szCs w:val="22"/>
          <w:highlight w:val="lightGray"/>
        </w:rPr>
        <w:t>4.BUDOVANIE ZNAČKY A MARKETINGOVÁ PODPORA</w:t>
      </w:r>
    </w:p>
    <w:p w:rsidR="00E935B9" w:rsidRPr="002B0FC3" w:rsidRDefault="00E935B9" w:rsidP="00E935B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B0FC3">
        <w:rPr>
          <w:rFonts w:ascii="Arial" w:hAnsi="Arial" w:cs="Arial"/>
          <w:b/>
          <w:sz w:val="22"/>
          <w:szCs w:val="22"/>
        </w:rPr>
        <w:t>Opatrenia 22, 23,24,25,26,27</w:t>
      </w:r>
    </w:p>
    <w:p w:rsidR="00E935B9" w:rsidRPr="002B0FC3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2B0FC3">
        <w:rPr>
          <w:rFonts w:ascii="Arial" w:hAnsi="Arial" w:cs="Arial"/>
          <w:sz w:val="22"/>
          <w:szCs w:val="22"/>
        </w:rPr>
        <w:t xml:space="preserve">Oddelenie cestovného ruchu je aktívne zapojené </w:t>
      </w:r>
      <w:r w:rsidRPr="002B0FC3">
        <w:rPr>
          <w:rFonts w:ascii="Arial" w:hAnsi="Arial" w:cs="Arial"/>
          <w:b/>
          <w:sz w:val="22"/>
          <w:szCs w:val="22"/>
        </w:rPr>
        <w:t>v iniciatívach zapojených do implementácie Dunajskej stratégie  za účelom získavania zdrojov EÚ</w:t>
      </w:r>
      <w:r w:rsidRPr="002B0FC3">
        <w:rPr>
          <w:rFonts w:ascii="Arial" w:hAnsi="Arial" w:cs="Arial"/>
          <w:sz w:val="22"/>
          <w:szCs w:val="22"/>
        </w:rPr>
        <w:t xml:space="preserve"> na konkrétne projekty a posilňovania značky bratislavského kraja ako dunajského regiónu   aj prostredníctvom projektu </w:t>
      </w:r>
      <w:r w:rsidRPr="002B0FC3">
        <w:rPr>
          <w:rFonts w:ascii="Arial" w:hAnsi="Arial" w:cs="Arial"/>
          <w:b/>
          <w:sz w:val="22"/>
          <w:szCs w:val="22"/>
        </w:rPr>
        <w:t xml:space="preserve"> Malý a </w:t>
      </w:r>
      <w:proofErr w:type="spellStart"/>
      <w:r w:rsidRPr="002B0FC3">
        <w:rPr>
          <w:rFonts w:ascii="Arial" w:hAnsi="Arial" w:cs="Arial"/>
          <w:b/>
          <w:sz w:val="22"/>
          <w:szCs w:val="22"/>
        </w:rPr>
        <w:t>Mošonský</w:t>
      </w:r>
      <w:proofErr w:type="spellEnd"/>
      <w:r w:rsidRPr="002B0FC3">
        <w:rPr>
          <w:rFonts w:ascii="Arial" w:hAnsi="Arial" w:cs="Arial"/>
          <w:b/>
          <w:sz w:val="22"/>
          <w:szCs w:val="22"/>
        </w:rPr>
        <w:t xml:space="preserve"> Dunaj, </w:t>
      </w:r>
      <w:r w:rsidRPr="002B0FC3">
        <w:rPr>
          <w:rFonts w:ascii="Arial" w:hAnsi="Arial" w:cs="Arial"/>
          <w:sz w:val="22"/>
          <w:szCs w:val="22"/>
        </w:rPr>
        <w:t xml:space="preserve">ktorý bol predložený v rámci Programu spolupráce INTERREG VA Slovensko – Maďarsko. Po jeho schválení v r.2017 prebehne realizácia. BSK je zapojené  aj  do projektu </w:t>
      </w:r>
      <w:proofErr w:type="spellStart"/>
      <w:r w:rsidRPr="002B0FC3">
        <w:rPr>
          <w:rFonts w:ascii="Arial" w:hAnsi="Arial" w:cs="Arial"/>
          <w:b/>
          <w:sz w:val="22"/>
          <w:szCs w:val="22"/>
        </w:rPr>
        <w:t>DANUrB</w:t>
      </w:r>
      <w:proofErr w:type="spellEnd"/>
      <w:r w:rsidRPr="002B0FC3">
        <w:rPr>
          <w:rFonts w:ascii="Arial" w:hAnsi="Arial" w:cs="Arial"/>
          <w:b/>
          <w:sz w:val="22"/>
          <w:szCs w:val="22"/>
        </w:rPr>
        <w:t xml:space="preserve"> </w:t>
      </w:r>
      <w:r w:rsidRPr="002B0FC3">
        <w:rPr>
          <w:rFonts w:ascii="Arial" w:hAnsi="Arial" w:cs="Arial"/>
          <w:sz w:val="22"/>
          <w:szCs w:val="22"/>
        </w:rPr>
        <w:t xml:space="preserve">– </w:t>
      </w:r>
      <w:proofErr w:type="spellStart"/>
      <w:r w:rsidRPr="002B0FC3">
        <w:rPr>
          <w:rFonts w:ascii="Arial" w:hAnsi="Arial" w:cs="Arial"/>
          <w:sz w:val="22"/>
          <w:szCs w:val="22"/>
        </w:rPr>
        <w:t>Danube</w:t>
      </w:r>
      <w:proofErr w:type="spellEnd"/>
      <w:r w:rsidRPr="002B0FC3">
        <w:rPr>
          <w:rFonts w:ascii="Arial" w:hAnsi="Arial" w:cs="Arial"/>
          <w:sz w:val="22"/>
          <w:szCs w:val="22"/>
        </w:rPr>
        <w:t xml:space="preserve"> Urban </w:t>
      </w:r>
      <w:proofErr w:type="spellStart"/>
      <w:r w:rsidRPr="002B0FC3">
        <w:rPr>
          <w:rFonts w:ascii="Arial" w:hAnsi="Arial" w:cs="Arial"/>
          <w:sz w:val="22"/>
          <w:szCs w:val="22"/>
        </w:rPr>
        <w:t>Brand</w:t>
      </w:r>
      <w:proofErr w:type="spellEnd"/>
      <w:r w:rsidRPr="002B0FC3">
        <w:rPr>
          <w:rFonts w:ascii="Arial" w:hAnsi="Arial" w:cs="Arial"/>
          <w:sz w:val="22"/>
          <w:szCs w:val="22"/>
        </w:rPr>
        <w:t xml:space="preserve">  financovaného z programu medzinárodnej spolupráce </w:t>
      </w:r>
      <w:proofErr w:type="spellStart"/>
      <w:r w:rsidRPr="002B0FC3">
        <w:rPr>
          <w:rFonts w:ascii="Arial" w:hAnsi="Arial" w:cs="Arial"/>
          <w:i/>
          <w:sz w:val="22"/>
          <w:szCs w:val="22"/>
        </w:rPr>
        <w:t>Interreg</w:t>
      </w:r>
      <w:proofErr w:type="spellEnd"/>
      <w:r w:rsidRPr="002B0FC3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2B0FC3">
        <w:rPr>
          <w:rFonts w:ascii="Arial" w:hAnsi="Arial" w:cs="Arial"/>
          <w:i/>
          <w:sz w:val="22"/>
          <w:szCs w:val="22"/>
        </w:rPr>
        <w:t>Danube</w:t>
      </w:r>
      <w:proofErr w:type="spellEnd"/>
      <w:r w:rsidRPr="002B0FC3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2B0FC3">
        <w:rPr>
          <w:rFonts w:ascii="Arial" w:hAnsi="Arial" w:cs="Arial"/>
          <w:i/>
          <w:sz w:val="22"/>
          <w:szCs w:val="22"/>
        </w:rPr>
        <w:t>Transnational</w:t>
      </w:r>
      <w:proofErr w:type="spellEnd"/>
      <w:r w:rsidRPr="002B0FC3">
        <w:rPr>
          <w:rFonts w:ascii="Arial" w:hAnsi="Arial" w:cs="Arial"/>
          <w:i/>
          <w:sz w:val="22"/>
          <w:szCs w:val="22"/>
        </w:rPr>
        <w:t xml:space="preserve"> Program 2014 – 2020</w:t>
      </w:r>
      <w:r w:rsidRPr="002B0FC3">
        <w:rPr>
          <w:rFonts w:ascii="Arial" w:hAnsi="Arial" w:cs="Arial"/>
          <w:sz w:val="22"/>
          <w:szCs w:val="22"/>
        </w:rPr>
        <w:t>. Projekt je zameraný na vytvorenie regionálnej siete vybudovanej prostredníctvom cestovného ruchu a vzdelávania. Cieľom projektu je posilniť „Dunajskú“ kultúrnu identitu a solidaritu, vytvorenie spoločnej značky podpora nadnárodných kultúrnych väzieb medzi sídlami pozdĺž Dunaja,  preskúmanie nevyužitého alebo skrytého potenciálu pre lepšiu ekonomickú a kultúrnu návratnosť.</w:t>
      </w:r>
    </w:p>
    <w:p w:rsidR="00E935B9" w:rsidRPr="002B0FC3" w:rsidRDefault="00E935B9" w:rsidP="00E935B9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2B0FC3">
        <w:rPr>
          <w:rFonts w:ascii="Arial" w:hAnsi="Arial" w:cs="Arial"/>
          <w:b/>
          <w:sz w:val="22"/>
          <w:szCs w:val="22"/>
        </w:rPr>
        <w:t>Koncept prepojenia produktu a jeho propagácie medzi hlavným mestom a regiónom</w:t>
      </w:r>
      <w:r w:rsidRPr="002B0FC3">
        <w:rPr>
          <w:rFonts w:ascii="Arial" w:hAnsi="Arial" w:cs="Arial"/>
          <w:sz w:val="22"/>
          <w:szCs w:val="22"/>
        </w:rPr>
        <w:t xml:space="preserve">  v oblasti kongresového a </w:t>
      </w:r>
      <w:proofErr w:type="spellStart"/>
      <w:r w:rsidRPr="002B0FC3">
        <w:rPr>
          <w:rFonts w:ascii="Arial" w:hAnsi="Arial" w:cs="Arial"/>
          <w:sz w:val="22"/>
          <w:szCs w:val="22"/>
        </w:rPr>
        <w:t>incentívneho</w:t>
      </w:r>
      <w:proofErr w:type="spellEnd"/>
      <w:r w:rsidRPr="002B0FC3">
        <w:rPr>
          <w:rFonts w:ascii="Arial" w:hAnsi="Arial" w:cs="Arial"/>
          <w:sz w:val="22"/>
          <w:szCs w:val="22"/>
        </w:rPr>
        <w:t xml:space="preserve"> turizmu je načrtnutý v spracovanom </w:t>
      </w:r>
      <w:r w:rsidRPr="002B0FC3">
        <w:rPr>
          <w:rFonts w:ascii="Arial" w:hAnsi="Arial" w:cs="Arial"/>
          <w:b/>
          <w:sz w:val="22"/>
          <w:szCs w:val="22"/>
        </w:rPr>
        <w:t>„Návrhu koncepcie rozvoja kongresového a </w:t>
      </w:r>
      <w:proofErr w:type="spellStart"/>
      <w:r w:rsidRPr="002B0FC3">
        <w:rPr>
          <w:rFonts w:ascii="Arial" w:hAnsi="Arial" w:cs="Arial"/>
          <w:b/>
          <w:sz w:val="22"/>
          <w:szCs w:val="22"/>
        </w:rPr>
        <w:t>incentívneho</w:t>
      </w:r>
      <w:proofErr w:type="spellEnd"/>
      <w:r w:rsidRPr="002B0FC3">
        <w:rPr>
          <w:rFonts w:ascii="Arial" w:hAnsi="Arial" w:cs="Arial"/>
          <w:b/>
          <w:sz w:val="22"/>
          <w:szCs w:val="22"/>
        </w:rPr>
        <w:t xml:space="preserve"> cestovného ruchu v destinácii bratislavský región“</w:t>
      </w:r>
      <w:r w:rsidRPr="002B0FC3">
        <w:rPr>
          <w:rFonts w:ascii="Arial" w:hAnsi="Arial" w:cs="Arial"/>
          <w:sz w:val="22"/>
          <w:szCs w:val="22"/>
        </w:rPr>
        <w:t xml:space="preserve">,   produkty výletného charakteru v širšom okolí Bratislavy majú všetky predpoklady na rozvoj nadväzne na rozpracované projekty Bratislava </w:t>
      </w:r>
      <w:proofErr w:type="spellStart"/>
      <w:r w:rsidRPr="002B0FC3">
        <w:rPr>
          <w:rFonts w:ascii="Arial" w:hAnsi="Arial" w:cs="Arial"/>
          <w:sz w:val="22"/>
          <w:szCs w:val="22"/>
        </w:rPr>
        <w:t>Card</w:t>
      </w:r>
      <w:proofErr w:type="spellEnd"/>
      <w:r w:rsidRPr="002B0FC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B0FC3">
        <w:rPr>
          <w:rFonts w:ascii="Arial" w:hAnsi="Arial" w:cs="Arial"/>
          <w:sz w:val="22"/>
          <w:szCs w:val="22"/>
        </w:rPr>
        <w:t>City&amp;Region</w:t>
      </w:r>
      <w:proofErr w:type="spellEnd"/>
      <w:r w:rsidRPr="002B0FC3">
        <w:rPr>
          <w:rFonts w:ascii="Arial" w:hAnsi="Arial" w:cs="Arial"/>
          <w:sz w:val="22"/>
          <w:szCs w:val="22"/>
        </w:rPr>
        <w:t>, Turistický vlak „</w:t>
      </w:r>
      <w:proofErr w:type="spellStart"/>
      <w:r w:rsidRPr="002B0FC3">
        <w:rPr>
          <w:rFonts w:ascii="Arial" w:hAnsi="Arial" w:cs="Arial"/>
          <w:sz w:val="22"/>
          <w:szCs w:val="22"/>
        </w:rPr>
        <w:t>Záhoráčik</w:t>
      </w:r>
      <w:proofErr w:type="spellEnd"/>
      <w:r w:rsidRPr="002B0FC3">
        <w:rPr>
          <w:rFonts w:ascii="Arial" w:hAnsi="Arial" w:cs="Arial"/>
          <w:sz w:val="22"/>
          <w:szCs w:val="22"/>
        </w:rPr>
        <w:t>“ (plánovaný termín spustenia projektov  04/2017).</w:t>
      </w:r>
    </w:p>
    <w:p w:rsidR="00E935B9" w:rsidRPr="002B0FC3" w:rsidRDefault="00E935B9" w:rsidP="00E935B9">
      <w:pPr>
        <w:pStyle w:val="Odsekzoznamu"/>
        <w:spacing w:after="160" w:line="259" w:lineRule="auto"/>
        <w:ind w:left="0"/>
        <w:jc w:val="both"/>
        <w:rPr>
          <w:rFonts w:ascii="Arial" w:hAnsi="Arial" w:cs="Arial"/>
          <w:b/>
        </w:rPr>
      </w:pPr>
      <w:r w:rsidRPr="002B0FC3">
        <w:rPr>
          <w:rFonts w:ascii="Arial" w:hAnsi="Arial" w:cs="Arial"/>
        </w:rPr>
        <w:t xml:space="preserve">K </w:t>
      </w:r>
      <w:r w:rsidRPr="002B0FC3">
        <w:rPr>
          <w:rFonts w:ascii="Arial" w:hAnsi="Arial" w:cs="Arial"/>
          <w:b/>
        </w:rPr>
        <w:t>nastavenie procesu tvorby značky jednotlivých destinácií na území kraja</w:t>
      </w:r>
      <w:r w:rsidRPr="002B0FC3">
        <w:rPr>
          <w:rFonts w:ascii="Arial" w:hAnsi="Arial" w:cs="Arial"/>
        </w:rPr>
        <w:t xml:space="preserve"> na základe definovania kľúčových osobitostí a identifikácie odlíšiteľných znakov pristúpila aj nová oblastná organizácia CR Malé Karpaty  vytvorením loga, ktoré vychádza z dizajn manuálu Krajskej organizácie cestovného ruchu Bratislava Región Turizmus a stala sa tak prvým základným kameňom pri tvorbe jednotnej značky destinácie bratislavský región. Platformu pre lepšiu spoluprácu  vytvára  Oblastná organizácia cestovného ruchu Záhorie vďaka intenzívnejšej komunikácie  s oddelením cestovného ruchu. Tým sa vytvoril priestor na budovanie spoločných produktov, služieb a podujatí CR v danom regióne.   </w:t>
      </w:r>
    </w:p>
    <w:p w:rsidR="00E935B9" w:rsidRPr="002B0FC3" w:rsidRDefault="00E935B9" w:rsidP="00E935B9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2B0FC3">
        <w:rPr>
          <w:rFonts w:ascii="Arial" w:hAnsi="Arial" w:cs="Arial"/>
          <w:b/>
          <w:sz w:val="22"/>
          <w:szCs w:val="22"/>
        </w:rPr>
        <w:lastRenderedPageBreak/>
        <w:t xml:space="preserve">Koncept propagácie bratislavského regiónu v cezhraničnom území </w:t>
      </w:r>
      <w:proofErr w:type="spellStart"/>
      <w:r w:rsidRPr="002B0FC3">
        <w:rPr>
          <w:rFonts w:ascii="Arial" w:hAnsi="Arial" w:cs="Arial"/>
          <w:b/>
          <w:sz w:val="22"/>
          <w:szCs w:val="22"/>
        </w:rPr>
        <w:t>Centrope</w:t>
      </w:r>
      <w:proofErr w:type="spellEnd"/>
      <w:r w:rsidRPr="002B0FC3">
        <w:rPr>
          <w:rFonts w:ascii="Arial" w:hAnsi="Arial" w:cs="Arial"/>
          <w:sz w:val="22"/>
          <w:szCs w:val="22"/>
        </w:rPr>
        <w:t xml:space="preserve">  využíva recipročnú spoluprácu s príslušnými  partnerskými samosprávami/ organizáciami v zahraničí.  Podarilo sa nadviazať a vytvoriť spoluprácu s rakúskym prihraničným regiónom Burgenland. V lete 2016 sa na pracovnom stretnutí prerokovali dôležité oblasti možnej spolupráce oboch regiónov – Bratislavský a Burgenlandský – vzájomná propagácia regiónov prostredníctvom tlačovín, </w:t>
      </w:r>
      <w:proofErr w:type="spellStart"/>
      <w:r w:rsidRPr="002B0FC3">
        <w:rPr>
          <w:rFonts w:ascii="Arial" w:hAnsi="Arial" w:cs="Arial"/>
          <w:sz w:val="22"/>
          <w:szCs w:val="22"/>
        </w:rPr>
        <w:t>zdieľanie</w:t>
      </w:r>
      <w:proofErr w:type="spellEnd"/>
      <w:r w:rsidRPr="002B0FC3">
        <w:rPr>
          <w:rFonts w:ascii="Arial" w:hAnsi="Arial" w:cs="Arial"/>
          <w:sz w:val="22"/>
          <w:szCs w:val="22"/>
        </w:rPr>
        <w:t xml:space="preserve"> informácii prostredníctvom Turistických informačných centier a tvorba spoločných produktov ako napr.  </w:t>
      </w:r>
      <w:proofErr w:type="spellStart"/>
      <w:r w:rsidRPr="002B0FC3">
        <w:rPr>
          <w:rFonts w:ascii="Arial" w:hAnsi="Arial" w:cs="Arial"/>
          <w:sz w:val="22"/>
          <w:szCs w:val="22"/>
        </w:rPr>
        <w:t>tématická</w:t>
      </w:r>
      <w:proofErr w:type="spellEnd"/>
      <w:r w:rsidRPr="002B0FC3">
        <w:rPr>
          <w:rFonts w:ascii="Arial" w:hAnsi="Arial" w:cs="Arial"/>
          <w:sz w:val="22"/>
          <w:szCs w:val="22"/>
        </w:rPr>
        <w:t xml:space="preserve"> cesta po stopách šľachtických rodov. </w:t>
      </w:r>
    </w:p>
    <w:p w:rsidR="00E935B9" w:rsidRPr="002B0FC3" w:rsidRDefault="00E935B9" w:rsidP="00E935B9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2B0FC3">
        <w:rPr>
          <w:rFonts w:ascii="Arial" w:hAnsi="Arial" w:cs="Arial"/>
          <w:b/>
          <w:sz w:val="22"/>
          <w:szCs w:val="22"/>
        </w:rPr>
        <w:t>„Návrh na zavedenie systematického mechanizmu zberu dát a štatistického zisťovania pre potreby strategického  plánovania v oblasti turizmu“</w:t>
      </w:r>
      <w:r w:rsidRPr="002B0FC3">
        <w:rPr>
          <w:rFonts w:ascii="Arial" w:hAnsi="Arial" w:cs="Arial"/>
          <w:sz w:val="22"/>
          <w:szCs w:val="22"/>
        </w:rPr>
        <w:t xml:space="preserve">  analyzuje  dostupné zdroje údajov (ŠÚ SR),  definuje rozsah a štruktúru potrebných údajov pre úspešné riadenie  rozvoja  destinácie a </w:t>
      </w:r>
      <w:proofErr w:type="spellStart"/>
      <w:r w:rsidRPr="002B0FC3">
        <w:rPr>
          <w:rFonts w:ascii="Arial" w:hAnsi="Arial" w:cs="Arial"/>
          <w:sz w:val="22"/>
          <w:szCs w:val="22"/>
        </w:rPr>
        <w:t>marketinových</w:t>
      </w:r>
      <w:proofErr w:type="spellEnd"/>
      <w:r w:rsidRPr="002B0FC3">
        <w:rPr>
          <w:rFonts w:ascii="Arial" w:hAnsi="Arial" w:cs="Arial"/>
          <w:sz w:val="22"/>
          <w:szCs w:val="22"/>
        </w:rPr>
        <w:t xml:space="preserve"> procesov. S týmto cieľom obstaralo oddelenie  CR v roku 2016 </w:t>
      </w:r>
      <w:r w:rsidRPr="002B0FC3">
        <w:rPr>
          <w:rFonts w:ascii="Arial" w:hAnsi="Arial" w:cs="Arial"/>
          <w:b/>
          <w:sz w:val="22"/>
          <w:szCs w:val="22"/>
        </w:rPr>
        <w:t xml:space="preserve">„Prieskum zisťovania kvality služieb  cestovného ruchu“ </w:t>
      </w:r>
      <w:r w:rsidRPr="002B0FC3">
        <w:rPr>
          <w:rFonts w:ascii="Arial" w:hAnsi="Arial" w:cs="Arial"/>
          <w:sz w:val="22"/>
          <w:szCs w:val="22"/>
        </w:rPr>
        <w:t>a zahájilo</w:t>
      </w:r>
      <w:r w:rsidRPr="002B0FC3">
        <w:rPr>
          <w:rFonts w:ascii="Arial" w:hAnsi="Arial" w:cs="Arial"/>
          <w:b/>
          <w:sz w:val="22"/>
          <w:szCs w:val="22"/>
        </w:rPr>
        <w:t xml:space="preserve">  „Monitorovanie  návštevníkov  prostredníctvom webovej aplikácie </w:t>
      </w:r>
      <w:proofErr w:type="spellStart"/>
      <w:r w:rsidRPr="002B0FC3">
        <w:rPr>
          <w:rFonts w:ascii="Arial" w:hAnsi="Arial" w:cs="Arial"/>
          <w:b/>
          <w:sz w:val="22"/>
          <w:szCs w:val="22"/>
        </w:rPr>
        <w:t>Pygmalios</w:t>
      </w:r>
      <w:proofErr w:type="spellEnd"/>
      <w:r w:rsidRPr="002B0FC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2B0FC3">
        <w:rPr>
          <w:rFonts w:ascii="Arial" w:hAnsi="Arial" w:cs="Arial"/>
          <w:b/>
          <w:sz w:val="22"/>
          <w:szCs w:val="22"/>
        </w:rPr>
        <w:t>Analytics</w:t>
      </w:r>
      <w:proofErr w:type="spellEnd"/>
      <w:r w:rsidRPr="002B0FC3">
        <w:rPr>
          <w:rFonts w:ascii="Arial" w:hAnsi="Arial" w:cs="Arial"/>
          <w:b/>
          <w:sz w:val="22"/>
          <w:szCs w:val="22"/>
        </w:rPr>
        <w:t xml:space="preserve">“. </w:t>
      </w:r>
      <w:r w:rsidRPr="002B0FC3">
        <w:rPr>
          <w:rFonts w:ascii="Arial" w:hAnsi="Arial" w:cs="Arial"/>
          <w:sz w:val="22"/>
          <w:szCs w:val="22"/>
        </w:rPr>
        <w:t xml:space="preserve">Výsledkom prieskumu kvality služieb je obsiahla správa, ktorá poukazuje na negatívne a aj pozitívne trendy v oblasti kvality poskytovaných služieb v reštauračných a hotelových zariadeniach v bratislavskom kraji. </w:t>
      </w:r>
    </w:p>
    <w:p w:rsidR="00E935B9" w:rsidRPr="008B1E65" w:rsidRDefault="00E935B9" w:rsidP="00E935B9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2B0FC3">
        <w:rPr>
          <w:rFonts w:ascii="Arial" w:hAnsi="Arial" w:cs="Arial"/>
          <w:b/>
          <w:sz w:val="22"/>
          <w:szCs w:val="22"/>
        </w:rPr>
        <w:t xml:space="preserve">Spracovanie východiskového konceptu marketingového mixu </w:t>
      </w:r>
      <w:r w:rsidRPr="002B0FC3">
        <w:rPr>
          <w:rFonts w:ascii="Arial" w:hAnsi="Arial" w:cs="Arial"/>
          <w:sz w:val="22"/>
          <w:szCs w:val="22"/>
        </w:rPr>
        <w:t xml:space="preserve">v jednotlivých destináciách kraja v spolupráci s OOCR je vytvorenie spoločného manuálu pre všetky OOCR v bratislavskom kraji, ktorého cieľom je budovanie spoločnej značky bratislavského regiónu,  ktorý rešpektuje kultúrno-historické odlišnosti jednotlivých subregiónov. </w:t>
      </w:r>
    </w:p>
    <w:p w:rsidR="00E935B9" w:rsidRPr="002B0FC3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2B0FC3">
        <w:rPr>
          <w:rFonts w:ascii="Arial" w:hAnsi="Arial" w:cs="Arial"/>
          <w:sz w:val="22"/>
          <w:szCs w:val="22"/>
        </w:rPr>
        <w:t>Oddelenie cestovného ruchu hodnotí realizáciu Akčného plánu Stratégie rozvoja turizmu v bratislavskom kraji do roku 2020 za prospešnú pre rozvoj aktivít, ktoré presahujú rámec stanovený</w:t>
      </w:r>
      <w:r>
        <w:rPr>
          <w:rFonts w:ascii="Arial" w:hAnsi="Arial" w:cs="Arial"/>
          <w:sz w:val="22"/>
          <w:szCs w:val="22"/>
        </w:rPr>
        <w:t>ch</w:t>
      </w:r>
      <w:r w:rsidRPr="002B0FC3">
        <w:rPr>
          <w:rFonts w:ascii="Arial" w:hAnsi="Arial" w:cs="Arial"/>
          <w:sz w:val="22"/>
          <w:szCs w:val="22"/>
        </w:rPr>
        <w:t xml:space="preserve"> Akčným plánom a ktoré mapujú reálny a aktuálny stav produktov a služieb v bratislavskom kraji.</w:t>
      </w:r>
    </w:p>
    <w:p w:rsidR="00E935B9" w:rsidRDefault="00E935B9" w:rsidP="00E935B9">
      <w:pPr>
        <w:rPr>
          <w:rFonts w:ascii="Arial" w:hAnsi="Arial" w:cs="Arial"/>
          <w:sz w:val="22"/>
          <w:szCs w:val="22"/>
        </w:rPr>
      </w:pPr>
      <w:r w:rsidRPr="002B0FC3">
        <w:rPr>
          <w:rFonts w:ascii="Arial" w:hAnsi="Arial" w:cs="Arial"/>
          <w:sz w:val="22"/>
          <w:szCs w:val="22"/>
        </w:rPr>
        <w:t xml:space="preserve"> </w:t>
      </w:r>
    </w:p>
    <w:p w:rsidR="00E935B9" w:rsidRDefault="00E935B9" w:rsidP="00E935B9">
      <w:pPr>
        <w:rPr>
          <w:rFonts w:ascii="Arial" w:hAnsi="Arial" w:cs="Arial"/>
          <w:b/>
          <w:sz w:val="22"/>
          <w:szCs w:val="22"/>
        </w:rPr>
      </w:pPr>
    </w:p>
    <w:p w:rsidR="00E935B9" w:rsidRPr="000B04E8" w:rsidRDefault="00E935B9" w:rsidP="00E935B9">
      <w:pPr>
        <w:rPr>
          <w:rFonts w:ascii="Arial" w:hAnsi="Arial" w:cs="Arial"/>
          <w:b/>
          <w:sz w:val="22"/>
          <w:szCs w:val="22"/>
        </w:rPr>
      </w:pPr>
      <w:r w:rsidRPr="000B04E8">
        <w:rPr>
          <w:rFonts w:ascii="Arial" w:hAnsi="Arial" w:cs="Arial"/>
          <w:b/>
          <w:sz w:val="22"/>
          <w:szCs w:val="22"/>
        </w:rPr>
        <w:t>AKČNÝ PLÁN NA OBDOBIE 2016-2020</w:t>
      </w:r>
    </w:p>
    <w:p w:rsidR="00E935B9" w:rsidRPr="002B0FC3" w:rsidRDefault="00E935B9" w:rsidP="00E935B9">
      <w:pPr>
        <w:rPr>
          <w:rFonts w:ascii="Arial" w:hAnsi="Arial" w:cs="Arial"/>
          <w:sz w:val="22"/>
          <w:szCs w:val="22"/>
        </w:rPr>
      </w:pPr>
      <w:r w:rsidRPr="002B0FC3">
        <w:rPr>
          <w:rFonts w:ascii="Arial" w:hAnsi="Arial" w:cs="Arial"/>
          <w:sz w:val="22"/>
          <w:szCs w:val="22"/>
        </w:rPr>
        <w:t xml:space="preserve"> 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  <w:u w:val="single"/>
        </w:rPr>
      </w:pPr>
      <w:r w:rsidRPr="00587DDD">
        <w:rPr>
          <w:rFonts w:ascii="Arial" w:hAnsi="Arial" w:cs="Arial"/>
          <w:sz w:val="22"/>
          <w:szCs w:val="22"/>
          <w:u w:val="single"/>
        </w:rPr>
        <w:t>Opatrenie číslo 1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>Termín: A: 31.12.2016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>B: 2017-2020</w:t>
      </w:r>
    </w:p>
    <w:p w:rsidR="00E935B9" w:rsidRPr="00587DDD" w:rsidRDefault="00E935B9" w:rsidP="00E935B9">
      <w:pPr>
        <w:pStyle w:val="Odsekzoznamu"/>
        <w:numPr>
          <w:ilvl w:val="0"/>
          <w:numId w:val="2"/>
        </w:numPr>
        <w:spacing w:after="0" w:line="0" w:lineRule="atLeast"/>
        <w:jc w:val="both"/>
        <w:rPr>
          <w:rFonts w:ascii="Arial" w:hAnsi="Arial" w:cs="Arial"/>
          <w:lang w:eastAsia="sk-SK"/>
        </w:rPr>
      </w:pPr>
      <w:r w:rsidRPr="00587DDD">
        <w:rPr>
          <w:rFonts w:ascii="Arial" w:hAnsi="Arial" w:cs="Arial"/>
          <w:lang w:eastAsia="sk-SK"/>
        </w:rPr>
        <w:t xml:space="preserve">Spracovanie ÚPP, návrhov na </w:t>
      </w:r>
      <w:r w:rsidRPr="009A34DE">
        <w:rPr>
          <w:rFonts w:ascii="Arial" w:hAnsi="Arial" w:cs="Arial"/>
          <w:lang w:eastAsia="sk-SK"/>
        </w:rPr>
        <w:t>majetkové</w:t>
      </w:r>
      <w:r w:rsidRPr="00587DDD">
        <w:rPr>
          <w:rFonts w:ascii="Arial" w:hAnsi="Arial" w:cs="Arial"/>
          <w:lang w:eastAsia="sk-SK"/>
        </w:rPr>
        <w:t xml:space="preserve"> </w:t>
      </w:r>
      <w:proofErr w:type="spellStart"/>
      <w:r w:rsidRPr="00587DDD">
        <w:rPr>
          <w:rFonts w:ascii="Arial" w:hAnsi="Arial" w:cs="Arial"/>
          <w:lang w:eastAsia="sk-SK"/>
        </w:rPr>
        <w:t>vysporiadanie</w:t>
      </w:r>
      <w:proofErr w:type="spellEnd"/>
      <w:r w:rsidRPr="00587DDD">
        <w:rPr>
          <w:rFonts w:ascii="Arial" w:hAnsi="Arial" w:cs="Arial"/>
          <w:lang w:eastAsia="sk-SK"/>
        </w:rPr>
        <w:t xml:space="preserve"> a projektových plánov na  tranzitné prepojenia Bratislavy z </w:t>
      </w:r>
      <w:proofErr w:type="spellStart"/>
      <w:r w:rsidRPr="00587DDD">
        <w:rPr>
          <w:rFonts w:ascii="Arial" w:hAnsi="Arial" w:cs="Arial"/>
          <w:lang w:eastAsia="sk-SK"/>
        </w:rPr>
        <w:t>EUROvelo</w:t>
      </w:r>
      <w:proofErr w:type="spellEnd"/>
      <w:r w:rsidRPr="00587DDD">
        <w:rPr>
          <w:rFonts w:ascii="Arial" w:hAnsi="Arial" w:cs="Arial"/>
          <w:lang w:eastAsia="sk-SK"/>
        </w:rPr>
        <w:t xml:space="preserve"> 6 a 13 na cyklotrasy v regióne</w:t>
      </w:r>
    </w:p>
    <w:p w:rsidR="00E935B9" w:rsidRPr="00587DDD" w:rsidRDefault="00E935B9" w:rsidP="00E935B9">
      <w:pPr>
        <w:pStyle w:val="Odsekzoznamu"/>
        <w:numPr>
          <w:ilvl w:val="0"/>
          <w:numId w:val="2"/>
        </w:numPr>
        <w:spacing w:after="0" w:line="0" w:lineRule="atLeast"/>
        <w:jc w:val="both"/>
        <w:rPr>
          <w:rFonts w:ascii="Arial" w:hAnsi="Arial" w:cs="Arial"/>
          <w:lang w:eastAsia="sk-SK"/>
        </w:rPr>
      </w:pPr>
      <w:r w:rsidRPr="00587DDD">
        <w:rPr>
          <w:rFonts w:ascii="Arial" w:hAnsi="Arial" w:cs="Arial"/>
          <w:lang w:eastAsia="sk-SK"/>
        </w:rPr>
        <w:t>Prípravné práce a realizácia cyklotrás v zmysle spracovanej dokumentácie podľa  bodu A.</w:t>
      </w:r>
    </w:p>
    <w:p w:rsidR="00E935B9" w:rsidRPr="00876699" w:rsidRDefault="00E935B9" w:rsidP="00E935B9">
      <w:pPr>
        <w:spacing w:line="240" w:lineRule="atLeast"/>
        <w:ind w:left="360"/>
        <w:jc w:val="both"/>
        <w:rPr>
          <w:rFonts w:ascii="Arial" w:hAnsi="Arial" w:cs="Arial"/>
          <w:sz w:val="22"/>
          <w:szCs w:val="22"/>
          <w:highlight w:val="lightGray"/>
        </w:rPr>
      </w:pPr>
    </w:p>
    <w:p w:rsidR="00E935B9" w:rsidRDefault="00E935B9" w:rsidP="00E935B9">
      <w:pPr>
        <w:spacing w:line="240" w:lineRule="atLeast"/>
        <w:ind w:left="360"/>
        <w:jc w:val="both"/>
        <w:rPr>
          <w:rFonts w:ascii="Arial" w:hAnsi="Arial" w:cs="Arial"/>
          <w:sz w:val="22"/>
          <w:szCs w:val="22"/>
        </w:rPr>
      </w:pPr>
      <w:r w:rsidRPr="00876699">
        <w:rPr>
          <w:rFonts w:ascii="Arial" w:hAnsi="Arial" w:cs="Arial"/>
          <w:sz w:val="22"/>
          <w:szCs w:val="22"/>
          <w:highlight w:val="lightGray"/>
        </w:rPr>
        <w:t>A: Splnené</w:t>
      </w:r>
      <w:r w:rsidRPr="00587DDD">
        <w:rPr>
          <w:rFonts w:ascii="Arial" w:hAnsi="Arial" w:cs="Arial"/>
          <w:sz w:val="22"/>
          <w:szCs w:val="22"/>
        </w:rPr>
        <w:t xml:space="preserve">  </w:t>
      </w:r>
    </w:p>
    <w:p w:rsidR="00E935B9" w:rsidRPr="00582096" w:rsidRDefault="00E935B9" w:rsidP="00E935B9">
      <w:pPr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b/>
          <w:sz w:val="22"/>
          <w:szCs w:val="22"/>
        </w:rPr>
        <w:t>-----------------------------------------------------------------------------------------------------------------</w:t>
      </w:r>
      <w:r>
        <w:rPr>
          <w:rFonts w:ascii="Arial" w:hAnsi="Arial" w:cs="Arial"/>
          <w:b/>
          <w:sz w:val="22"/>
          <w:szCs w:val="22"/>
        </w:rPr>
        <w:t>----------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  <w:u w:val="single"/>
        </w:rPr>
      </w:pPr>
      <w:r w:rsidRPr="00587DDD">
        <w:rPr>
          <w:rFonts w:ascii="Arial" w:hAnsi="Arial" w:cs="Arial"/>
          <w:sz w:val="22"/>
          <w:szCs w:val="22"/>
          <w:u w:val="single"/>
        </w:rPr>
        <w:t>Opatrenie číslo 2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>Termín: 2016-2019</w:t>
      </w:r>
    </w:p>
    <w:p w:rsidR="00E935B9" w:rsidRPr="00587DDD" w:rsidRDefault="00E935B9" w:rsidP="00E935B9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 xml:space="preserve">Spracovanie územnoplánovacích podkladov, návrhov na majetkové </w:t>
      </w:r>
      <w:proofErr w:type="spellStart"/>
      <w:r w:rsidRPr="00587DDD">
        <w:rPr>
          <w:rFonts w:ascii="Arial" w:hAnsi="Arial" w:cs="Arial"/>
          <w:sz w:val="22"/>
          <w:szCs w:val="22"/>
        </w:rPr>
        <w:t>vysporiadanie</w:t>
      </w:r>
      <w:proofErr w:type="spellEnd"/>
      <w:r w:rsidRPr="00587DDD">
        <w:rPr>
          <w:rFonts w:ascii="Arial" w:hAnsi="Arial" w:cs="Arial"/>
          <w:sz w:val="22"/>
          <w:szCs w:val="22"/>
        </w:rPr>
        <w:t xml:space="preserve">  a projektových plánov na: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Pr="00587DDD">
        <w:rPr>
          <w:rFonts w:ascii="Arial" w:hAnsi="Arial" w:cs="Arial"/>
          <w:sz w:val="22"/>
          <w:szCs w:val="22"/>
        </w:rPr>
        <w:t>A:</w:t>
      </w:r>
      <w:r>
        <w:rPr>
          <w:rFonts w:ascii="Arial" w:hAnsi="Arial" w:cs="Arial"/>
          <w:sz w:val="22"/>
          <w:szCs w:val="22"/>
        </w:rPr>
        <w:t xml:space="preserve">  </w:t>
      </w:r>
      <w:r w:rsidRPr="00587DDD">
        <w:rPr>
          <w:rFonts w:ascii="Arial" w:hAnsi="Arial" w:cs="Arial"/>
          <w:sz w:val="22"/>
          <w:szCs w:val="22"/>
        </w:rPr>
        <w:t>tranzitné prepoj</w:t>
      </w:r>
      <w:r>
        <w:rPr>
          <w:rFonts w:ascii="Arial" w:hAnsi="Arial" w:cs="Arial"/>
          <w:sz w:val="22"/>
          <w:szCs w:val="22"/>
        </w:rPr>
        <w:t>enia Záhoria z </w:t>
      </w:r>
      <w:proofErr w:type="spellStart"/>
      <w:r>
        <w:rPr>
          <w:rFonts w:ascii="Arial" w:hAnsi="Arial" w:cs="Arial"/>
          <w:sz w:val="22"/>
          <w:szCs w:val="22"/>
        </w:rPr>
        <w:t>EuroVelo</w:t>
      </w:r>
      <w:proofErr w:type="spellEnd"/>
      <w:r>
        <w:rPr>
          <w:rFonts w:ascii="Arial" w:hAnsi="Arial" w:cs="Arial"/>
          <w:sz w:val="22"/>
          <w:szCs w:val="22"/>
        </w:rPr>
        <w:t xml:space="preserve"> 13  na </w:t>
      </w:r>
      <w:r w:rsidRPr="009A34DE">
        <w:rPr>
          <w:rFonts w:ascii="Arial" w:hAnsi="Arial" w:cs="Arial"/>
          <w:sz w:val="22"/>
          <w:szCs w:val="22"/>
        </w:rPr>
        <w:t>Ma</w:t>
      </w:r>
      <w:r w:rsidRPr="00587DDD">
        <w:rPr>
          <w:rFonts w:ascii="Arial" w:hAnsi="Arial" w:cs="Arial"/>
          <w:sz w:val="22"/>
          <w:szCs w:val="22"/>
        </w:rPr>
        <w:t>lé Karpaty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Pr="00587DDD">
        <w:rPr>
          <w:rFonts w:ascii="Arial" w:hAnsi="Arial" w:cs="Arial"/>
          <w:sz w:val="22"/>
          <w:szCs w:val="22"/>
        </w:rPr>
        <w:t>B:</w:t>
      </w:r>
      <w:r>
        <w:rPr>
          <w:rFonts w:ascii="Arial" w:hAnsi="Arial" w:cs="Arial"/>
          <w:sz w:val="22"/>
          <w:szCs w:val="22"/>
        </w:rPr>
        <w:t xml:space="preserve">  </w:t>
      </w:r>
      <w:r w:rsidRPr="00587DDD">
        <w:rPr>
          <w:rFonts w:ascii="Arial" w:hAnsi="Arial" w:cs="Arial"/>
          <w:sz w:val="22"/>
          <w:szCs w:val="22"/>
        </w:rPr>
        <w:t>prepojenie Podunajska s </w:t>
      </w:r>
      <w:proofErr w:type="spellStart"/>
      <w:r w:rsidRPr="00587DDD">
        <w:rPr>
          <w:rFonts w:ascii="Arial" w:hAnsi="Arial" w:cs="Arial"/>
          <w:sz w:val="22"/>
          <w:szCs w:val="22"/>
        </w:rPr>
        <w:t>EuroVelo</w:t>
      </w:r>
      <w:proofErr w:type="spellEnd"/>
      <w:r w:rsidRPr="00587DDD">
        <w:rPr>
          <w:rFonts w:ascii="Arial" w:hAnsi="Arial" w:cs="Arial"/>
          <w:sz w:val="22"/>
          <w:szCs w:val="22"/>
        </w:rPr>
        <w:t xml:space="preserve"> 6</w:t>
      </w:r>
    </w:p>
    <w:p w:rsidR="00E935B9" w:rsidRPr="00587DDD" w:rsidRDefault="00E935B9" w:rsidP="00E935B9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lightGray"/>
        </w:rPr>
        <w:t xml:space="preserve">       </w:t>
      </w:r>
      <w:r w:rsidRPr="00876699">
        <w:rPr>
          <w:rFonts w:ascii="Arial" w:hAnsi="Arial" w:cs="Arial"/>
          <w:sz w:val="22"/>
          <w:szCs w:val="22"/>
          <w:highlight w:val="lightGray"/>
        </w:rPr>
        <w:t>A: Splnené</w:t>
      </w:r>
      <w:r w:rsidRPr="00587DDD">
        <w:rPr>
          <w:rFonts w:ascii="Arial" w:hAnsi="Arial" w:cs="Arial"/>
          <w:sz w:val="22"/>
          <w:szCs w:val="22"/>
        </w:rPr>
        <w:t xml:space="preserve"> </w:t>
      </w:r>
    </w:p>
    <w:p w:rsidR="00E935B9" w:rsidRPr="00587DDD" w:rsidRDefault="00E935B9" w:rsidP="00E935B9">
      <w:pPr>
        <w:jc w:val="both"/>
        <w:rPr>
          <w:rFonts w:ascii="Arial" w:hAnsi="Arial" w:cs="Arial"/>
          <w:b/>
          <w:sz w:val="22"/>
          <w:szCs w:val="22"/>
        </w:rPr>
      </w:pPr>
      <w:r w:rsidRPr="00587DDD">
        <w:rPr>
          <w:rFonts w:ascii="Arial" w:hAnsi="Arial" w:cs="Arial"/>
          <w:b/>
          <w:sz w:val="22"/>
          <w:szCs w:val="22"/>
        </w:rPr>
        <w:t>-----------------------------------------------------------------------------------------------------------------</w:t>
      </w:r>
      <w:r>
        <w:rPr>
          <w:rFonts w:ascii="Arial" w:hAnsi="Arial" w:cs="Arial"/>
          <w:b/>
          <w:sz w:val="22"/>
          <w:szCs w:val="22"/>
        </w:rPr>
        <w:t>----------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  <w:u w:val="single"/>
        </w:rPr>
      </w:pPr>
      <w:r w:rsidRPr="00587DDD">
        <w:rPr>
          <w:rFonts w:ascii="Arial" w:hAnsi="Arial" w:cs="Arial"/>
          <w:sz w:val="22"/>
          <w:szCs w:val="22"/>
          <w:u w:val="single"/>
        </w:rPr>
        <w:t>Opatrenie číslo 3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  <w:u w:val="single"/>
        </w:rPr>
      </w:pPr>
      <w:r w:rsidRPr="00587DDD">
        <w:rPr>
          <w:rFonts w:ascii="Arial" w:hAnsi="Arial" w:cs="Arial"/>
          <w:sz w:val="22"/>
          <w:szCs w:val="22"/>
        </w:rPr>
        <w:t>Termín:2016-2019</w:t>
      </w:r>
    </w:p>
    <w:p w:rsidR="00E935B9" w:rsidRPr="00587DDD" w:rsidRDefault="00E935B9" w:rsidP="00E935B9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 xml:space="preserve">Realizácia cezhraničného projektu s cieľom nájdenia spoločných riešení pre </w:t>
      </w:r>
      <w:r w:rsidRPr="00582096">
        <w:rPr>
          <w:rFonts w:ascii="Arial" w:hAnsi="Arial" w:cs="Arial"/>
          <w:sz w:val="22"/>
          <w:szCs w:val="22"/>
        </w:rPr>
        <w:t>p</w:t>
      </w:r>
      <w:r w:rsidRPr="00587DDD">
        <w:rPr>
          <w:rFonts w:ascii="Arial" w:hAnsi="Arial" w:cs="Arial"/>
          <w:sz w:val="22"/>
          <w:szCs w:val="22"/>
        </w:rPr>
        <w:t xml:space="preserve">roduktové a marketingové prepojenie jedinečného územia vnútornej delty Dunaja (územia medzi Malým </w:t>
      </w:r>
      <w:r w:rsidRPr="00587DDD">
        <w:rPr>
          <w:rFonts w:ascii="Arial" w:hAnsi="Arial" w:cs="Arial"/>
          <w:sz w:val="22"/>
          <w:szCs w:val="22"/>
        </w:rPr>
        <w:lastRenderedPageBreak/>
        <w:t>a </w:t>
      </w:r>
      <w:proofErr w:type="spellStart"/>
      <w:r w:rsidRPr="00587DDD">
        <w:rPr>
          <w:rFonts w:ascii="Arial" w:hAnsi="Arial" w:cs="Arial"/>
          <w:sz w:val="22"/>
          <w:szCs w:val="22"/>
        </w:rPr>
        <w:t>Mošonským</w:t>
      </w:r>
      <w:proofErr w:type="spellEnd"/>
      <w:r w:rsidRPr="00587DDD">
        <w:rPr>
          <w:rFonts w:ascii="Arial" w:hAnsi="Arial" w:cs="Arial"/>
          <w:sz w:val="22"/>
          <w:szCs w:val="22"/>
        </w:rPr>
        <w:t xml:space="preserve"> Dunajom) za účelom rozvoja medzinárodne atraktívneho </w:t>
      </w:r>
      <w:proofErr w:type="spellStart"/>
      <w:r w:rsidRPr="00587DDD">
        <w:rPr>
          <w:rFonts w:ascii="Arial" w:hAnsi="Arial" w:cs="Arial"/>
          <w:sz w:val="22"/>
          <w:szCs w:val="22"/>
        </w:rPr>
        <w:t>ekoturizmu</w:t>
      </w:r>
      <w:proofErr w:type="spellEnd"/>
      <w:r w:rsidRPr="00587DDD">
        <w:rPr>
          <w:rFonts w:ascii="Arial" w:hAnsi="Arial" w:cs="Arial"/>
          <w:sz w:val="22"/>
          <w:szCs w:val="22"/>
        </w:rPr>
        <w:t>.  Zlepšenie infraštruktúry pre turistické využitie MD s ťažiskom na vytvorenie zodpovedajúcich nástupných stanovíšť na území BSK.</w:t>
      </w:r>
    </w:p>
    <w:p w:rsidR="00E935B9" w:rsidRPr="00587DDD" w:rsidRDefault="00E935B9" w:rsidP="00E935B9">
      <w:pPr>
        <w:spacing w:line="0" w:lineRule="atLeast"/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b/>
          <w:sz w:val="22"/>
          <w:szCs w:val="22"/>
        </w:rPr>
        <w:t xml:space="preserve"> </w:t>
      </w:r>
      <w:r w:rsidRPr="00876699">
        <w:rPr>
          <w:rFonts w:ascii="Arial" w:hAnsi="Arial" w:cs="Arial"/>
          <w:sz w:val="22"/>
          <w:szCs w:val="22"/>
          <w:highlight w:val="lightGray"/>
        </w:rPr>
        <w:t>Splnené</w:t>
      </w:r>
      <w:r w:rsidRPr="00587DDD">
        <w:rPr>
          <w:rFonts w:ascii="Arial" w:hAnsi="Arial" w:cs="Arial"/>
          <w:sz w:val="22"/>
          <w:szCs w:val="22"/>
        </w:rPr>
        <w:t xml:space="preserve"> </w:t>
      </w:r>
    </w:p>
    <w:p w:rsidR="00E935B9" w:rsidRPr="00587DDD" w:rsidRDefault="00E935B9" w:rsidP="00E935B9">
      <w:pPr>
        <w:jc w:val="both"/>
        <w:rPr>
          <w:rFonts w:ascii="Arial" w:hAnsi="Arial" w:cs="Arial"/>
          <w:b/>
          <w:sz w:val="22"/>
          <w:szCs w:val="22"/>
        </w:rPr>
      </w:pPr>
      <w:r w:rsidRPr="00587DDD">
        <w:rPr>
          <w:rFonts w:ascii="Arial" w:hAnsi="Arial" w:cs="Arial"/>
          <w:b/>
          <w:sz w:val="22"/>
          <w:szCs w:val="22"/>
        </w:rPr>
        <w:t>-----------------------------------------------------------------------------------------------------------------</w:t>
      </w:r>
      <w:r>
        <w:rPr>
          <w:rFonts w:ascii="Arial" w:hAnsi="Arial" w:cs="Arial"/>
          <w:b/>
          <w:sz w:val="22"/>
          <w:szCs w:val="22"/>
        </w:rPr>
        <w:t>----------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  <w:u w:val="single"/>
        </w:rPr>
      </w:pPr>
      <w:r w:rsidRPr="00587DDD">
        <w:rPr>
          <w:rFonts w:ascii="Arial" w:hAnsi="Arial" w:cs="Arial"/>
          <w:sz w:val="22"/>
          <w:szCs w:val="22"/>
          <w:u w:val="single"/>
        </w:rPr>
        <w:t>Opatrenie číslo 4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>Termín: 30.6.2017</w:t>
      </w:r>
    </w:p>
    <w:p w:rsidR="00E935B9" w:rsidRPr="00587DDD" w:rsidRDefault="00E935B9" w:rsidP="00E935B9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>Zmapovanie nevyužívaných vodných plôch vhodných na rekreáciu a spracovanie návrhu potrebných intervencií v orgánoch verejnej správy potrebných na dosiahnutie stavu legálnej možnosti využívania vodných plôch s vyhodnoteným potenciálom rozvoja daného územia</w:t>
      </w:r>
      <w:r>
        <w:rPr>
          <w:rFonts w:ascii="Arial" w:hAnsi="Arial" w:cs="Arial"/>
          <w:sz w:val="22"/>
          <w:szCs w:val="22"/>
        </w:rPr>
        <w:t>.</w:t>
      </w:r>
      <w:r w:rsidRPr="00587DDD">
        <w:rPr>
          <w:rFonts w:ascii="Arial" w:hAnsi="Arial" w:cs="Arial"/>
          <w:sz w:val="22"/>
          <w:szCs w:val="22"/>
        </w:rPr>
        <w:t xml:space="preserve"> </w:t>
      </w:r>
    </w:p>
    <w:p w:rsidR="00E935B9" w:rsidRDefault="00E935B9" w:rsidP="00E935B9">
      <w:pPr>
        <w:spacing w:line="0" w:lineRule="atLeast"/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  <w:highlight w:val="lightGray"/>
        </w:rPr>
        <w:t xml:space="preserve">Priebežne plnené </w:t>
      </w:r>
      <w:r>
        <w:rPr>
          <w:rFonts w:ascii="Arial" w:hAnsi="Arial" w:cs="Arial"/>
          <w:sz w:val="22"/>
          <w:szCs w:val="22"/>
        </w:rPr>
        <w:t xml:space="preserve"> </w:t>
      </w:r>
    </w:p>
    <w:p w:rsidR="00E935B9" w:rsidRPr="00587DDD" w:rsidRDefault="00E935B9" w:rsidP="00E935B9">
      <w:pPr>
        <w:jc w:val="both"/>
        <w:rPr>
          <w:rFonts w:ascii="Arial" w:hAnsi="Arial" w:cs="Arial"/>
          <w:b/>
          <w:sz w:val="22"/>
          <w:szCs w:val="22"/>
        </w:rPr>
      </w:pPr>
      <w:r w:rsidRPr="00587DDD">
        <w:rPr>
          <w:rFonts w:ascii="Arial" w:hAnsi="Arial" w:cs="Arial"/>
          <w:b/>
          <w:sz w:val="22"/>
          <w:szCs w:val="22"/>
        </w:rPr>
        <w:t>-----------------------------------------------------------------------------------------------------------------</w:t>
      </w:r>
      <w:r>
        <w:rPr>
          <w:rFonts w:ascii="Arial" w:hAnsi="Arial" w:cs="Arial"/>
          <w:b/>
          <w:sz w:val="22"/>
          <w:szCs w:val="22"/>
        </w:rPr>
        <w:t>----------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  <w:u w:val="single"/>
        </w:rPr>
      </w:pPr>
      <w:r w:rsidRPr="00587DDD">
        <w:rPr>
          <w:rFonts w:ascii="Arial" w:hAnsi="Arial" w:cs="Arial"/>
          <w:sz w:val="22"/>
          <w:szCs w:val="22"/>
          <w:u w:val="single"/>
        </w:rPr>
        <w:t>Opatrenie číslo 5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>Termín: 2017-2020</w:t>
      </w:r>
    </w:p>
    <w:p w:rsidR="00E935B9" w:rsidRPr="00587DDD" w:rsidRDefault="00E935B9" w:rsidP="00E935B9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 xml:space="preserve">Projektové riešenie vytvorenia ekologicky zameraných turistických okruhov v povodí riek Morava a Dunaj s dôrazom na využívanie udržateľnej dopravy. </w:t>
      </w:r>
    </w:p>
    <w:p w:rsidR="00E935B9" w:rsidRPr="00587DDD" w:rsidRDefault="00E935B9" w:rsidP="00E935B9">
      <w:pPr>
        <w:jc w:val="both"/>
        <w:rPr>
          <w:rFonts w:ascii="Arial" w:hAnsi="Arial" w:cs="Arial"/>
          <w:b/>
          <w:sz w:val="22"/>
          <w:szCs w:val="22"/>
        </w:rPr>
      </w:pPr>
      <w:r w:rsidRPr="00587DDD">
        <w:rPr>
          <w:rFonts w:ascii="Arial" w:hAnsi="Arial" w:cs="Arial"/>
          <w:b/>
          <w:sz w:val="22"/>
          <w:szCs w:val="22"/>
        </w:rPr>
        <w:t>-----------------------------------------------------------------------------------------------------------------</w:t>
      </w:r>
      <w:r>
        <w:rPr>
          <w:rFonts w:ascii="Arial" w:hAnsi="Arial" w:cs="Arial"/>
          <w:b/>
          <w:sz w:val="22"/>
          <w:szCs w:val="22"/>
        </w:rPr>
        <w:t>----------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  <w:u w:val="single"/>
        </w:rPr>
      </w:pPr>
      <w:r w:rsidRPr="00587DDD">
        <w:rPr>
          <w:rFonts w:ascii="Arial" w:hAnsi="Arial" w:cs="Arial"/>
          <w:sz w:val="22"/>
          <w:szCs w:val="22"/>
          <w:u w:val="single"/>
        </w:rPr>
        <w:t>Opatrenie číslo 6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>Termín: 31.1.2016</w:t>
      </w:r>
    </w:p>
    <w:p w:rsidR="00E935B9" w:rsidRPr="00587DDD" w:rsidRDefault="00E935B9" w:rsidP="00E935B9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 xml:space="preserve">Regionálna </w:t>
      </w:r>
      <w:proofErr w:type="spellStart"/>
      <w:r w:rsidRPr="00587DDD">
        <w:rPr>
          <w:rFonts w:ascii="Arial" w:hAnsi="Arial" w:cs="Arial"/>
          <w:sz w:val="22"/>
          <w:szCs w:val="22"/>
        </w:rPr>
        <w:t>kick-off</w:t>
      </w:r>
      <w:proofErr w:type="spellEnd"/>
      <w:r w:rsidRPr="00587DDD">
        <w:rPr>
          <w:rFonts w:ascii="Arial" w:hAnsi="Arial" w:cs="Arial"/>
          <w:sz w:val="22"/>
          <w:szCs w:val="22"/>
        </w:rPr>
        <w:t xml:space="preserve"> konferencia prezentujúca ciele a nástroje schválenej Stratégie rozvoja turizmu v Bratislavskom kraji   do roku 2020.</w:t>
      </w:r>
    </w:p>
    <w:p w:rsidR="00E935B9" w:rsidRPr="00587DDD" w:rsidRDefault="00E935B9" w:rsidP="00E935B9">
      <w:pPr>
        <w:spacing w:line="0" w:lineRule="atLeast"/>
        <w:jc w:val="both"/>
        <w:rPr>
          <w:rFonts w:ascii="Arial" w:hAnsi="Arial" w:cs="Arial"/>
          <w:sz w:val="22"/>
          <w:szCs w:val="22"/>
        </w:rPr>
      </w:pPr>
      <w:r w:rsidRPr="00876699">
        <w:rPr>
          <w:rFonts w:ascii="Arial" w:hAnsi="Arial" w:cs="Arial"/>
          <w:sz w:val="22"/>
          <w:szCs w:val="22"/>
          <w:highlight w:val="lightGray"/>
        </w:rPr>
        <w:t>Splnené</w:t>
      </w:r>
      <w:r w:rsidRPr="00587DDD">
        <w:rPr>
          <w:rFonts w:ascii="Arial" w:hAnsi="Arial" w:cs="Arial"/>
          <w:sz w:val="22"/>
          <w:szCs w:val="22"/>
        </w:rPr>
        <w:t xml:space="preserve"> </w:t>
      </w:r>
    </w:p>
    <w:p w:rsidR="00E935B9" w:rsidRPr="00587DDD" w:rsidRDefault="00E935B9" w:rsidP="00E935B9">
      <w:pPr>
        <w:spacing w:line="0" w:lineRule="atLeast"/>
        <w:jc w:val="both"/>
        <w:rPr>
          <w:rFonts w:ascii="Arial" w:hAnsi="Arial" w:cs="Arial"/>
          <w:b/>
          <w:sz w:val="22"/>
          <w:szCs w:val="22"/>
        </w:rPr>
      </w:pPr>
      <w:r w:rsidRPr="00587DDD">
        <w:rPr>
          <w:rFonts w:ascii="Arial" w:hAnsi="Arial" w:cs="Arial"/>
          <w:b/>
          <w:sz w:val="22"/>
          <w:szCs w:val="22"/>
        </w:rPr>
        <w:t>--------------------------------------------------------------------------------------------------------------</w:t>
      </w:r>
      <w:r>
        <w:rPr>
          <w:rFonts w:ascii="Arial" w:hAnsi="Arial" w:cs="Arial"/>
          <w:b/>
          <w:sz w:val="22"/>
          <w:szCs w:val="22"/>
        </w:rPr>
        <w:t>-------------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  <w:u w:val="single"/>
        </w:rPr>
      </w:pPr>
      <w:r w:rsidRPr="00587DDD">
        <w:rPr>
          <w:rFonts w:ascii="Arial" w:hAnsi="Arial" w:cs="Arial"/>
          <w:sz w:val="22"/>
          <w:szCs w:val="22"/>
          <w:u w:val="single"/>
        </w:rPr>
        <w:t>Opatrenie číslo 7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>Termín: 31.1.2016</w:t>
      </w:r>
    </w:p>
    <w:p w:rsidR="00E935B9" w:rsidRPr="00587DDD" w:rsidRDefault="00E935B9" w:rsidP="00E935B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>Spracovanie manuálu “</w:t>
      </w:r>
      <w:proofErr w:type="spellStart"/>
      <w:r w:rsidRPr="00587DDD">
        <w:rPr>
          <w:rFonts w:ascii="Arial" w:hAnsi="Arial" w:cs="Arial"/>
          <w:sz w:val="22"/>
          <w:szCs w:val="22"/>
        </w:rPr>
        <w:t>destinačného</w:t>
      </w:r>
      <w:proofErr w:type="spellEnd"/>
      <w:r w:rsidRPr="00587DDD">
        <w:rPr>
          <w:rFonts w:ascii="Arial" w:hAnsi="Arial" w:cs="Arial"/>
          <w:sz w:val="22"/>
          <w:szCs w:val="22"/>
        </w:rPr>
        <w:t xml:space="preserve"> minima” - základných požiadaviek kladených na samosprávu z pohľadu rozvoja  turizmu a budovania značky.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 xml:space="preserve"> </w:t>
      </w:r>
    </w:p>
    <w:p w:rsidR="00E935B9" w:rsidRPr="00587DDD" w:rsidRDefault="00E935B9" w:rsidP="00E935B9">
      <w:pPr>
        <w:spacing w:line="0" w:lineRule="atLeast"/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 xml:space="preserve"> </w:t>
      </w:r>
      <w:r w:rsidRPr="00876699">
        <w:rPr>
          <w:rFonts w:ascii="Arial" w:hAnsi="Arial" w:cs="Arial"/>
          <w:sz w:val="22"/>
          <w:szCs w:val="22"/>
          <w:highlight w:val="lightGray"/>
        </w:rPr>
        <w:t>Splnené</w:t>
      </w:r>
      <w:r w:rsidRPr="00587DDD">
        <w:rPr>
          <w:rFonts w:ascii="Arial" w:hAnsi="Arial" w:cs="Arial"/>
          <w:sz w:val="22"/>
          <w:szCs w:val="22"/>
        </w:rPr>
        <w:t xml:space="preserve"> </w:t>
      </w:r>
    </w:p>
    <w:p w:rsidR="00E935B9" w:rsidRPr="00587DDD" w:rsidRDefault="00E935B9" w:rsidP="00E935B9">
      <w:pPr>
        <w:jc w:val="both"/>
        <w:rPr>
          <w:rFonts w:ascii="Arial" w:hAnsi="Arial" w:cs="Arial"/>
          <w:b/>
          <w:sz w:val="22"/>
          <w:szCs w:val="22"/>
        </w:rPr>
      </w:pPr>
      <w:r w:rsidRPr="00587DDD">
        <w:rPr>
          <w:rFonts w:ascii="Arial" w:hAnsi="Arial" w:cs="Arial"/>
          <w:b/>
          <w:sz w:val="22"/>
          <w:szCs w:val="22"/>
        </w:rPr>
        <w:t>-----------------------------------------------------------------------------------------------------------------</w:t>
      </w:r>
      <w:r>
        <w:rPr>
          <w:rFonts w:ascii="Arial" w:hAnsi="Arial" w:cs="Arial"/>
          <w:b/>
          <w:sz w:val="22"/>
          <w:szCs w:val="22"/>
        </w:rPr>
        <w:t>-------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  <w:u w:val="single"/>
        </w:rPr>
      </w:pPr>
      <w:r w:rsidRPr="00587DDD">
        <w:rPr>
          <w:rFonts w:ascii="Arial" w:hAnsi="Arial" w:cs="Arial"/>
          <w:sz w:val="22"/>
          <w:szCs w:val="22"/>
          <w:u w:val="single"/>
        </w:rPr>
        <w:t>Opatrenie číslo 8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>Termín: 31.10.2016</w:t>
      </w:r>
    </w:p>
    <w:p w:rsidR="00E935B9" w:rsidRPr="00587DDD" w:rsidRDefault="00E935B9" w:rsidP="00E935B9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72624"/>
        </w:rPr>
      </w:pPr>
      <w:r w:rsidRPr="00587DDD">
        <w:rPr>
          <w:rFonts w:ascii="Arial" w:hAnsi="Arial" w:cs="Arial"/>
          <w:color w:val="272624"/>
        </w:rPr>
        <w:t>Definovanie kompetencií a rozdelenie úloh medzi oddelením CR ÚBSK a krajskou organizáciou CR.</w:t>
      </w:r>
    </w:p>
    <w:p w:rsidR="00E935B9" w:rsidRPr="00587DDD" w:rsidRDefault="00E935B9" w:rsidP="00E935B9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72624"/>
        </w:rPr>
      </w:pPr>
      <w:r w:rsidRPr="00587DDD">
        <w:rPr>
          <w:rFonts w:ascii="Arial" w:hAnsi="Arial" w:cs="Arial"/>
          <w:color w:val="272624"/>
        </w:rPr>
        <w:t>Formulovanie ťažiskových produktov v jednotlivých destináciách aj so zohľadnením cieľov MAS.</w:t>
      </w:r>
    </w:p>
    <w:p w:rsidR="00E935B9" w:rsidRPr="00587DDD" w:rsidRDefault="00E935B9" w:rsidP="00E935B9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72624"/>
        </w:rPr>
      </w:pPr>
      <w:r w:rsidRPr="00587DDD">
        <w:rPr>
          <w:rFonts w:ascii="Arial" w:hAnsi="Arial" w:cs="Arial"/>
          <w:color w:val="272624"/>
        </w:rPr>
        <w:t>Zosúladenie marketingových cieľov a ročných plánov aktivít medzi KOCR a jednotlivými OOCR.</w:t>
      </w:r>
    </w:p>
    <w:p w:rsidR="00E935B9" w:rsidRPr="00587DDD" w:rsidRDefault="00E935B9" w:rsidP="00E935B9">
      <w:pPr>
        <w:pStyle w:val="Odsekzoznamu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72624"/>
        </w:rPr>
      </w:pPr>
    </w:p>
    <w:p w:rsidR="00E935B9" w:rsidRPr="00587DDD" w:rsidRDefault="00E935B9" w:rsidP="00E935B9">
      <w:pPr>
        <w:autoSpaceDE w:val="0"/>
        <w:autoSpaceDN w:val="0"/>
        <w:adjustRightInd w:val="0"/>
        <w:jc w:val="both"/>
        <w:rPr>
          <w:rFonts w:ascii="Arial" w:hAnsi="Arial" w:cs="Arial"/>
          <w:color w:val="272624"/>
          <w:sz w:val="22"/>
          <w:szCs w:val="22"/>
        </w:rPr>
      </w:pPr>
      <w:r w:rsidRPr="00876699">
        <w:rPr>
          <w:rFonts w:ascii="Arial" w:hAnsi="Arial" w:cs="Arial"/>
          <w:sz w:val="22"/>
          <w:szCs w:val="22"/>
          <w:highlight w:val="lightGray"/>
        </w:rPr>
        <w:t>Splnené</w:t>
      </w:r>
    </w:p>
    <w:p w:rsidR="00E935B9" w:rsidRPr="00587DDD" w:rsidRDefault="00E935B9" w:rsidP="00E935B9">
      <w:pPr>
        <w:jc w:val="both"/>
        <w:rPr>
          <w:rFonts w:ascii="Arial" w:hAnsi="Arial" w:cs="Arial"/>
          <w:b/>
          <w:sz w:val="22"/>
          <w:szCs w:val="22"/>
        </w:rPr>
      </w:pPr>
      <w:r w:rsidRPr="00587DDD">
        <w:rPr>
          <w:rFonts w:ascii="Arial" w:hAnsi="Arial" w:cs="Arial"/>
          <w:b/>
          <w:sz w:val="22"/>
          <w:szCs w:val="22"/>
        </w:rPr>
        <w:t>-----------------------------------------------------------------------------------------------------------------</w:t>
      </w:r>
      <w:r>
        <w:rPr>
          <w:rFonts w:ascii="Arial" w:hAnsi="Arial" w:cs="Arial"/>
          <w:b/>
          <w:sz w:val="22"/>
          <w:szCs w:val="22"/>
        </w:rPr>
        <w:t>-------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  <w:u w:val="single"/>
        </w:rPr>
      </w:pPr>
      <w:r w:rsidRPr="00587DDD">
        <w:rPr>
          <w:rFonts w:ascii="Arial" w:hAnsi="Arial" w:cs="Arial"/>
          <w:sz w:val="22"/>
          <w:szCs w:val="22"/>
          <w:u w:val="single"/>
        </w:rPr>
        <w:t>Opatrenie číslo 9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>Termín: A : 31.12.2016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>B: 1.9.2017</w:t>
      </w:r>
    </w:p>
    <w:p w:rsidR="00E935B9" w:rsidRPr="009A34DE" w:rsidRDefault="00E935B9" w:rsidP="00E935B9">
      <w:pPr>
        <w:pStyle w:val="Odsekzoznamu"/>
        <w:numPr>
          <w:ilvl w:val="0"/>
          <w:numId w:val="3"/>
        </w:numPr>
        <w:spacing w:after="160" w:line="259" w:lineRule="auto"/>
        <w:jc w:val="both"/>
        <w:rPr>
          <w:rFonts w:ascii="Arial" w:hAnsi="Arial" w:cs="Arial"/>
        </w:rPr>
      </w:pPr>
      <w:r w:rsidRPr="009A34DE">
        <w:rPr>
          <w:rFonts w:ascii="Arial" w:hAnsi="Arial" w:cs="Arial"/>
        </w:rPr>
        <w:t>Zriadenie centra odborného vzd</w:t>
      </w:r>
      <w:r>
        <w:rPr>
          <w:rFonts w:ascii="Arial" w:hAnsi="Arial" w:cs="Arial"/>
        </w:rPr>
        <w:t xml:space="preserve">elávania a prípravy (COVP) pre </w:t>
      </w:r>
      <w:r w:rsidRPr="009A34DE">
        <w:rPr>
          <w:rFonts w:ascii="Arial" w:hAnsi="Arial" w:cs="Arial"/>
        </w:rPr>
        <w:t xml:space="preserve">študijné odbory cestovného ruchu na jednej zo stredných odborných  škôl v pôsobnosti BSK. </w:t>
      </w:r>
    </w:p>
    <w:p w:rsidR="00E935B9" w:rsidRPr="009A34DE" w:rsidRDefault="00E935B9" w:rsidP="00E935B9">
      <w:pPr>
        <w:pStyle w:val="Odsekzoznamu"/>
        <w:numPr>
          <w:ilvl w:val="0"/>
          <w:numId w:val="3"/>
        </w:numPr>
        <w:spacing w:after="160" w:line="259" w:lineRule="auto"/>
        <w:jc w:val="both"/>
        <w:rPr>
          <w:rFonts w:ascii="Arial" w:hAnsi="Arial" w:cs="Arial"/>
        </w:rPr>
      </w:pPr>
      <w:r w:rsidRPr="009A34DE">
        <w:rPr>
          <w:rFonts w:ascii="Arial" w:hAnsi="Arial" w:cs="Arial"/>
        </w:rPr>
        <w:t xml:space="preserve">Zavedenie duálneho vzdelávania v odboroch CR na škole so zriadeným COVP. 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9A34DE">
        <w:rPr>
          <w:rFonts w:ascii="Arial" w:hAnsi="Arial" w:cs="Arial"/>
          <w:sz w:val="22"/>
          <w:szCs w:val="22"/>
          <w:highlight w:val="lightGray"/>
        </w:rPr>
        <w:t>Nesplnené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 xml:space="preserve">V zmysle  platnej legislatívy je predpokladom vzniku centra odborného vzdelávania a prípravy pre cestovný ruch vyhlásenie výzvy príslušnej stavovskej organizácie pre možnosť </w:t>
      </w:r>
      <w:r w:rsidRPr="00587DDD">
        <w:rPr>
          <w:rFonts w:ascii="Arial" w:hAnsi="Arial" w:cs="Arial"/>
          <w:sz w:val="22"/>
          <w:szCs w:val="22"/>
        </w:rPr>
        <w:lastRenderedPageBreak/>
        <w:t>strednej odbornej školy, strediska praktického vyučovania, školského hospodárstva alebo strediska odbornej praxe pôsobiť ako centrum odborného vzdelávania a prípravy.</w:t>
      </w:r>
    </w:p>
    <w:p w:rsidR="00E935B9" w:rsidRPr="00587DDD" w:rsidRDefault="00E935B9" w:rsidP="00E935B9">
      <w:pPr>
        <w:jc w:val="both"/>
        <w:rPr>
          <w:rFonts w:ascii="Arial" w:hAnsi="Arial" w:cs="Arial"/>
          <w:i/>
          <w:sz w:val="22"/>
          <w:szCs w:val="22"/>
        </w:rPr>
      </w:pPr>
      <w:r w:rsidRPr="00876699">
        <w:rPr>
          <w:rFonts w:ascii="Arial" w:hAnsi="Arial" w:cs="Arial"/>
          <w:i/>
          <w:sz w:val="22"/>
          <w:szCs w:val="22"/>
          <w:highlight w:val="lightGray"/>
        </w:rPr>
        <w:t>Výzva stavovskej organizácie nebola  v hodnotenom období zverejnená.</w:t>
      </w:r>
    </w:p>
    <w:p w:rsidR="00E935B9" w:rsidRPr="00587DDD" w:rsidRDefault="00E935B9" w:rsidP="00E935B9">
      <w:pPr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587DD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E935B9" w:rsidRPr="00587DDD" w:rsidRDefault="00E935B9" w:rsidP="00E935B9">
      <w:pPr>
        <w:spacing w:after="160" w:line="259" w:lineRule="auto"/>
        <w:jc w:val="both"/>
        <w:rPr>
          <w:rFonts w:ascii="Arial" w:hAnsi="Arial" w:cs="Arial"/>
          <w:b/>
          <w:sz w:val="22"/>
          <w:szCs w:val="22"/>
        </w:rPr>
      </w:pPr>
      <w:r w:rsidRPr="00587DDD">
        <w:rPr>
          <w:rFonts w:ascii="Arial" w:hAnsi="Arial" w:cs="Arial"/>
          <w:b/>
          <w:sz w:val="22"/>
          <w:szCs w:val="22"/>
        </w:rPr>
        <w:t>----------------------------------------------------------------------------------------------------------------</w:t>
      </w:r>
      <w:r>
        <w:rPr>
          <w:rFonts w:ascii="Arial" w:hAnsi="Arial" w:cs="Arial"/>
          <w:b/>
          <w:sz w:val="22"/>
          <w:szCs w:val="22"/>
        </w:rPr>
        <w:t>-----------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  <w:u w:val="single"/>
        </w:rPr>
      </w:pPr>
      <w:r w:rsidRPr="00587DDD">
        <w:rPr>
          <w:rFonts w:ascii="Arial" w:hAnsi="Arial" w:cs="Arial"/>
          <w:sz w:val="22"/>
          <w:szCs w:val="22"/>
          <w:u w:val="single"/>
        </w:rPr>
        <w:t>Opatrenie číslo 10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>Termín: 31.12.2015</w:t>
      </w:r>
    </w:p>
    <w:p w:rsidR="00E935B9" w:rsidRPr="00587DDD" w:rsidRDefault="00E935B9" w:rsidP="00E935B9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>Vytvorenie samostatnej Bratislavskej regionálnej dotačnej schémy na podporu turizmu so zameraním na dobudovanie komplexného produktu a atraktivít v ucelenom území. Oprávnenými žiadateľmi by mali byť najmä malí a strední podnikatelia, fyzické osoby podnikajúce v CR, ale aj združenia a obce.</w:t>
      </w:r>
    </w:p>
    <w:p w:rsidR="00E935B9" w:rsidRPr="00582096" w:rsidRDefault="00E935B9" w:rsidP="00E935B9">
      <w:pPr>
        <w:autoSpaceDE w:val="0"/>
        <w:autoSpaceDN w:val="0"/>
        <w:adjustRightInd w:val="0"/>
        <w:jc w:val="both"/>
        <w:rPr>
          <w:rFonts w:ascii="Arial" w:hAnsi="Arial" w:cs="Arial"/>
          <w:color w:val="272624"/>
          <w:sz w:val="22"/>
          <w:szCs w:val="22"/>
        </w:rPr>
      </w:pPr>
      <w:r w:rsidRPr="00587DDD">
        <w:rPr>
          <w:rFonts w:ascii="Arial" w:hAnsi="Arial" w:cs="Arial"/>
          <w:b/>
          <w:sz w:val="22"/>
          <w:szCs w:val="22"/>
        </w:rPr>
        <w:t xml:space="preserve"> </w:t>
      </w:r>
      <w:r w:rsidRPr="00876699">
        <w:rPr>
          <w:rFonts w:ascii="Arial" w:hAnsi="Arial" w:cs="Arial"/>
          <w:sz w:val="22"/>
          <w:szCs w:val="22"/>
          <w:highlight w:val="lightGray"/>
        </w:rPr>
        <w:t>Splnené</w:t>
      </w:r>
    </w:p>
    <w:p w:rsidR="00E935B9" w:rsidRPr="00587DDD" w:rsidRDefault="00E935B9" w:rsidP="00E935B9">
      <w:pPr>
        <w:spacing w:after="160" w:line="259" w:lineRule="auto"/>
        <w:jc w:val="both"/>
        <w:rPr>
          <w:rFonts w:ascii="Arial" w:hAnsi="Arial" w:cs="Arial"/>
          <w:b/>
          <w:sz w:val="22"/>
          <w:szCs w:val="22"/>
        </w:rPr>
      </w:pPr>
      <w:r w:rsidRPr="00587DDD">
        <w:rPr>
          <w:rFonts w:ascii="Arial" w:hAnsi="Arial" w:cs="Arial"/>
          <w:b/>
          <w:sz w:val="22"/>
          <w:szCs w:val="22"/>
        </w:rPr>
        <w:t>----------------------------------------------------------------------------------------------------------------</w:t>
      </w:r>
      <w:r>
        <w:rPr>
          <w:rFonts w:ascii="Arial" w:hAnsi="Arial" w:cs="Arial"/>
          <w:b/>
          <w:sz w:val="22"/>
          <w:szCs w:val="22"/>
        </w:rPr>
        <w:t>----------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  <w:u w:val="single"/>
        </w:rPr>
      </w:pPr>
      <w:r w:rsidRPr="00587DDD">
        <w:rPr>
          <w:rFonts w:ascii="Arial" w:hAnsi="Arial" w:cs="Arial"/>
          <w:sz w:val="22"/>
          <w:szCs w:val="22"/>
          <w:u w:val="single"/>
        </w:rPr>
        <w:t>Opatrenie číslo 11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>Termín: 31.3.2017</w:t>
      </w:r>
    </w:p>
    <w:p w:rsidR="00E935B9" w:rsidRPr="00587DDD" w:rsidRDefault="00E935B9" w:rsidP="00E935B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>Technické a vizuálne spracovanie návrhu jednotného systému navigácie v destináciách, nadväzujúceho na dopravne značenie kultúrnych a turistických cieľov (hnedé tabule)</w:t>
      </w:r>
      <w:r>
        <w:rPr>
          <w:rFonts w:ascii="Arial" w:hAnsi="Arial" w:cs="Arial"/>
          <w:sz w:val="22"/>
          <w:szCs w:val="22"/>
        </w:rPr>
        <w:t>.</w:t>
      </w:r>
      <w:r w:rsidRPr="00587DDD">
        <w:rPr>
          <w:rFonts w:ascii="Arial" w:hAnsi="Arial" w:cs="Arial"/>
          <w:sz w:val="22"/>
          <w:szCs w:val="22"/>
        </w:rPr>
        <w:t xml:space="preserve"> </w:t>
      </w:r>
    </w:p>
    <w:p w:rsidR="00E935B9" w:rsidRPr="00587DDD" w:rsidRDefault="00E935B9" w:rsidP="00E935B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935B9" w:rsidRPr="00587DDD" w:rsidRDefault="00E935B9" w:rsidP="00E935B9">
      <w:pPr>
        <w:autoSpaceDE w:val="0"/>
        <w:autoSpaceDN w:val="0"/>
        <w:adjustRightInd w:val="0"/>
        <w:jc w:val="both"/>
        <w:rPr>
          <w:rFonts w:ascii="Arial" w:hAnsi="Arial" w:cs="Arial"/>
          <w:color w:val="272624"/>
          <w:sz w:val="22"/>
          <w:szCs w:val="22"/>
        </w:rPr>
      </w:pPr>
      <w:r w:rsidRPr="00876699">
        <w:rPr>
          <w:rFonts w:ascii="Arial" w:hAnsi="Arial" w:cs="Arial"/>
          <w:sz w:val="22"/>
          <w:szCs w:val="22"/>
          <w:highlight w:val="lightGray"/>
        </w:rPr>
        <w:t>Splnené</w:t>
      </w:r>
    </w:p>
    <w:p w:rsidR="00E935B9" w:rsidRPr="00587DDD" w:rsidRDefault="00E935B9" w:rsidP="00E935B9">
      <w:pPr>
        <w:spacing w:after="160" w:line="259" w:lineRule="auto"/>
        <w:jc w:val="both"/>
        <w:rPr>
          <w:rFonts w:ascii="Arial" w:hAnsi="Arial" w:cs="Arial"/>
          <w:b/>
          <w:sz w:val="22"/>
          <w:szCs w:val="22"/>
        </w:rPr>
      </w:pPr>
      <w:r w:rsidRPr="00587DDD">
        <w:rPr>
          <w:rFonts w:ascii="Arial" w:hAnsi="Arial" w:cs="Arial"/>
          <w:b/>
          <w:sz w:val="22"/>
          <w:szCs w:val="22"/>
        </w:rPr>
        <w:t>----------------------------------------------------------------------------------------------------------------</w:t>
      </w:r>
      <w:r>
        <w:rPr>
          <w:rFonts w:ascii="Arial" w:hAnsi="Arial" w:cs="Arial"/>
          <w:b/>
          <w:sz w:val="22"/>
          <w:szCs w:val="22"/>
        </w:rPr>
        <w:t>---------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  <w:u w:val="single"/>
        </w:rPr>
      </w:pPr>
      <w:r w:rsidRPr="00587DDD">
        <w:rPr>
          <w:rFonts w:ascii="Arial" w:hAnsi="Arial" w:cs="Arial"/>
          <w:sz w:val="22"/>
          <w:szCs w:val="22"/>
          <w:u w:val="single"/>
        </w:rPr>
        <w:t>Opatrenie číslo 12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>Termín: 31.12.2017</w:t>
      </w:r>
    </w:p>
    <w:p w:rsidR="00E935B9" w:rsidRPr="00587DDD" w:rsidRDefault="00E935B9" w:rsidP="00E935B9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 xml:space="preserve">Budovanie odborných kapacít pracujúcich v oblasti cestovného ruchu a následne vypracovanie systému vzdelávania týchto odborníkov s cieľom zabezpečiť ich profesijný rozvoj, ako aj pripraviť špeciálny vzdelávací program v oblasti celoživotného vzdelávania pre odborníkov pôsobiacich v oblasti cestovného ruchu, ktorý môže byť v budúcnosti akreditovaný ministerstvom školstva, vedy, výskumu a športu SR. </w:t>
      </w:r>
    </w:p>
    <w:p w:rsidR="00E935B9" w:rsidRDefault="00E935B9" w:rsidP="00E935B9">
      <w:p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582096">
        <w:rPr>
          <w:rFonts w:ascii="Arial" w:hAnsi="Arial" w:cs="Arial"/>
          <w:sz w:val="22"/>
          <w:szCs w:val="22"/>
          <w:highlight w:val="lightGray"/>
        </w:rPr>
        <w:t>Priebežne plnené</w:t>
      </w:r>
      <w:r w:rsidRPr="009A34DE">
        <w:rPr>
          <w:rFonts w:ascii="Arial" w:hAnsi="Arial" w:cs="Arial"/>
          <w:sz w:val="22"/>
          <w:szCs w:val="22"/>
        </w:rPr>
        <w:t xml:space="preserve">  </w:t>
      </w:r>
    </w:p>
    <w:p w:rsidR="00E935B9" w:rsidRPr="00582096" w:rsidRDefault="00E935B9" w:rsidP="00E935B9">
      <w:p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b/>
          <w:sz w:val="22"/>
          <w:szCs w:val="22"/>
        </w:rPr>
        <w:t>-----------------------------------------------------------------------------------------------------------------</w:t>
      </w:r>
      <w:r>
        <w:rPr>
          <w:rFonts w:ascii="Arial" w:hAnsi="Arial" w:cs="Arial"/>
          <w:b/>
          <w:sz w:val="22"/>
          <w:szCs w:val="22"/>
        </w:rPr>
        <w:t>-------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  <w:u w:val="single"/>
        </w:rPr>
      </w:pPr>
      <w:r w:rsidRPr="00587DDD">
        <w:rPr>
          <w:rFonts w:ascii="Arial" w:hAnsi="Arial" w:cs="Arial"/>
          <w:sz w:val="22"/>
          <w:szCs w:val="22"/>
          <w:u w:val="single"/>
        </w:rPr>
        <w:t>Opatrenie číslo 13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>Termín: 30.6.2016</w:t>
      </w:r>
    </w:p>
    <w:p w:rsidR="00E935B9" w:rsidRPr="00587DDD" w:rsidRDefault="00E935B9" w:rsidP="00E935B9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 xml:space="preserve">Spracovanie udržateľného konceptu predaja prostredníctvom regionálnej </w:t>
      </w:r>
      <w:proofErr w:type="spellStart"/>
      <w:r w:rsidRPr="00587DDD">
        <w:rPr>
          <w:rFonts w:ascii="Arial" w:hAnsi="Arial" w:cs="Arial"/>
          <w:sz w:val="22"/>
          <w:szCs w:val="22"/>
        </w:rPr>
        <w:t>destinačnej</w:t>
      </w:r>
      <w:proofErr w:type="spellEnd"/>
      <w:r w:rsidRPr="00587DDD">
        <w:rPr>
          <w:rFonts w:ascii="Arial" w:hAnsi="Arial" w:cs="Arial"/>
          <w:sz w:val="22"/>
          <w:szCs w:val="22"/>
        </w:rPr>
        <w:t xml:space="preserve"> karty. </w:t>
      </w:r>
    </w:p>
    <w:p w:rsidR="00E935B9" w:rsidRPr="00587DDD" w:rsidRDefault="00E935B9" w:rsidP="00E935B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76699">
        <w:rPr>
          <w:rFonts w:ascii="Arial" w:hAnsi="Arial" w:cs="Arial"/>
          <w:sz w:val="22"/>
          <w:szCs w:val="22"/>
          <w:highlight w:val="lightGray"/>
        </w:rPr>
        <w:t>Splnené</w:t>
      </w:r>
    </w:p>
    <w:p w:rsidR="00E935B9" w:rsidRPr="00587DDD" w:rsidRDefault="00E935B9" w:rsidP="00E935B9">
      <w:pPr>
        <w:jc w:val="both"/>
        <w:rPr>
          <w:rFonts w:ascii="Arial" w:hAnsi="Arial" w:cs="Arial"/>
          <w:b/>
          <w:sz w:val="22"/>
          <w:szCs w:val="22"/>
        </w:rPr>
      </w:pPr>
      <w:r w:rsidRPr="00587DDD">
        <w:rPr>
          <w:rFonts w:ascii="Arial" w:hAnsi="Arial" w:cs="Arial"/>
          <w:b/>
          <w:sz w:val="22"/>
          <w:szCs w:val="22"/>
        </w:rPr>
        <w:t>---------------------------------------------------------------------------------------------------------------</w:t>
      </w:r>
      <w:r>
        <w:rPr>
          <w:rFonts w:ascii="Arial" w:hAnsi="Arial" w:cs="Arial"/>
          <w:b/>
          <w:sz w:val="22"/>
          <w:szCs w:val="22"/>
        </w:rPr>
        <w:t>-------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  <w:u w:val="single"/>
        </w:rPr>
      </w:pPr>
      <w:r w:rsidRPr="00587DDD">
        <w:rPr>
          <w:rFonts w:ascii="Arial" w:hAnsi="Arial" w:cs="Arial"/>
          <w:sz w:val="22"/>
          <w:szCs w:val="22"/>
          <w:u w:val="single"/>
        </w:rPr>
        <w:t>Opatrenie číslo 14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>Termín: A: jún až august 2016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>B: október 2016</w:t>
      </w:r>
    </w:p>
    <w:p w:rsidR="00E935B9" w:rsidRPr="00587DDD" w:rsidRDefault="00E935B9" w:rsidP="00E935B9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>Podpora spoločného etablovania pilotných projektov ako produktov kultúrneho turizmu  s analýzou dopadov na m</w:t>
      </w:r>
      <w:r>
        <w:rPr>
          <w:rFonts w:ascii="Arial" w:hAnsi="Arial" w:cs="Arial"/>
          <w:sz w:val="22"/>
          <w:szCs w:val="22"/>
        </w:rPr>
        <w:t xml:space="preserve">iestnu ekonomiku  a ako </w:t>
      </w:r>
      <w:r w:rsidRPr="00876699">
        <w:rPr>
          <w:rFonts w:ascii="Arial" w:hAnsi="Arial" w:cs="Arial"/>
          <w:sz w:val="22"/>
          <w:szCs w:val="22"/>
        </w:rPr>
        <w:t>nástroja</w:t>
      </w:r>
      <w:r w:rsidRPr="00587DDD">
        <w:rPr>
          <w:rFonts w:ascii="Arial" w:hAnsi="Arial" w:cs="Arial"/>
          <w:sz w:val="22"/>
          <w:szCs w:val="22"/>
        </w:rPr>
        <w:t xml:space="preserve"> budovania značky multikultúrneho  regiónu</w:t>
      </w:r>
      <w:r>
        <w:rPr>
          <w:rFonts w:ascii="Arial" w:hAnsi="Arial" w:cs="Arial"/>
          <w:sz w:val="22"/>
          <w:szCs w:val="22"/>
        </w:rPr>
        <w:t>.</w:t>
      </w:r>
    </w:p>
    <w:p w:rsidR="00E935B9" w:rsidRDefault="00E935B9" w:rsidP="00E935B9">
      <w:pPr>
        <w:spacing w:line="240" w:lineRule="atLeas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9A34DE">
        <w:rPr>
          <w:rFonts w:ascii="Arial" w:hAnsi="Arial" w:cs="Arial"/>
        </w:rPr>
        <w:t xml:space="preserve">A: </w:t>
      </w:r>
      <w:proofErr w:type="spellStart"/>
      <w:r w:rsidRPr="009A34DE">
        <w:rPr>
          <w:rFonts w:ascii="Arial" w:hAnsi="Arial" w:cs="Arial"/>
        </w:rPr>
        <w:t>Viva</w:t>
      </w:r>
      <w:proofErr w:type="spellEnd"/>
      <w:r w:rsidRPr="009A34DE">
        <w:rPr>
          <w:rFonts w:ascii="Arial" w:hAnsi="Arial" w:cs="Arial"/>
        </w:rPr>
        <w:t xml:space="preserve"> </w:t>
      </w:r>
      <w:proofErr w:type="spellStart"/>
      <w:r w:rsidRPr="009A34DE">
        <w:rPr>
          <w:rFonts w:ascii="Arial" w:hAnsi="Arial" w:cs="Arial"/>
        </w:rPr>
        <w:t>Musica</w:t>
      </w:r>
      <w:proofErr w:type="spellEnd"/>
      <w:r w:rsidRPr="009A34DE">
        <w:rPr>
          <w:rFonts w:ascii="Arial" w:hAnsi="Arial" w:cs="Arial"/>
        </w:rPr>
        <w:t>! Festival</w:t>
      </w:r>
    </w:p>
    <w:p w:rsidR="00E935B9" w:rsidRPr="009A34DE" w:rsidRDefault="00E935B9" w:rsidP="00E935B9">
      <w:pPr>
        <w:spacing w:line="240" w:lineRule="atLeas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9A34DE">
        <w:rPr>
          <w:rFonts w:ascii="Arial" w:hAnsi="Arial" w:cs="Arial"/>
        </w:rPr>
        <w:t>B: Biela noc Bratislava</w:t>
      </w:r>
    </w:p>
    <w:p w:rsidR="00E935B9" w:rsidRPr="009A34DE" w:rsidRDefault="00E935B9" w:rsidP="00E935B9">
      <w:pPr>
        <w:spacing w:line="24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9A34DE">
        <w:rPr>
          <w:rFonts w:ascii="Arial" w:hAnsi="Arial" w:cs="Arial"/>
        </w:rPr>
        <w:t>C: Areál hradu Devín ako unikátny priestor pre kultúrne podujatia</w:t>
      </w:r>
    </w:p>
    <w:p w:rsidR="00E935B9" w:rsidRDefault="00E935B9" w:rsidP="00E935B9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E935B9" w:rsidRPr="00582096" w:rsidRDefault="00E935B9" w:rsidP="00E935B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b/>
          <w:sz w:val="22"/>
          <w:szCs w:val="22"/>
        </w:rPr>
        <w:t xml:space="preserve"> </w:t>
      </w:r>
      <w:r w:rsidRPr="00876699">
        <w:rPr>
          <w:rFonts w:ascii="Arial" w:hAnsi="Arial" w:cs="Arial"/>
          <w:sz w:val="22"/>
          <w:szCs w:val="22"/>
          <w:highlight w:val="lightGray"/>
        </w:rPr>
        <w:t>Splnené</w:t>
      </w:r>
    </w:p>
    <w:p w:rsidR="00E935B9" w:rsidRPr="00587DDD" w:rsidRDefault="00E935B9" w:rsidP="00E935B9">
      <w:pPr>
        <w:jc w:val="both"/>
        <w:rPr>
          <w:rFonts w:ascii="Arial" w:hAnsi="Arial" w:cs="Arial"/>
          <w:b/>
          <w:sz w:val="22"/>
          <w:szCs w:val="22"/>
        </w:rPr>
      </w:pPr>
      <w:r w:rsidRPr="00587DDD">
        <w:rPr>
          <w:rFonts w:ascii="Arial" w:hAnsi="Arial" w:cs="Arial"/>
          <w:b/>
          <w:sz w:val="22"/>
          <w:szCs w:val="22"/>
        </w:rPr>
        <w:t>-----------------------------------------------------------------------------------------------------------------</w:t>
      </w:r>
      <w:r>
        <w:rPr>
          <w:rFonts w:ascii="Arial" w:hAnsi="Arial" w:cs="Arial"/>
          <w:b/>
          <w:sz w:val="22"/>
          <w:szCs w:val="22"/>
        </w:rPr>
        <w:t>-------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  <w:u w:val="single"/>
        </w:rPr>
      </w:pPr>
      <w:r w:rsidRPr="00587DDD">
        <w:rPr>
          <w:rFonts w:ascii="Arial" w:hAnsi="Arial" w:cs="Arial"/>
          <w:sz w:val="22"/>
          <w:szCs w:val="22"/>
          <w:u w:val="single"/>
        </w:rPr>
        <w:t>Opatrenie číslo 15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>Termín: A: 30.4.2016</w:t>
      </w:r>
    </w:p>
    <w:p w:rsidR="00E935B9" w:rsidRDefault="00E935B9" w:rsidP="00E935B9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Termín B : priebežne</w:t>
      </w:r>
    </w:p>
    <w:p w:rsidR="00E935B9" w:rsidRDefault="00E935B9" w:rsidP="00E935B9">
      <w:pPr>
        <w:pStyle w:val="Odsekzoznamu"/>
        <w:numPr>
          <w:ilvl w:val="0"/>
          <w:numId w:val="4"/>
        </w:numPr>
        <w:spacing w:after="160" w:line="259" w:lineRule="auto"/>
        <w:jc w:val="both"/>
        <w:rPr>
          <w:rFonts w:ascii="Arial" w:hAnsi="Arial" w:cs="Arial"/>
        </w:rPr>
      </w:pPr>
      <w:r w:rsidRPr="009A34DE">
        <w:rPr>
          <w:rFonts w:ascii="Arial" w:hAnsi="Arial" w:cs="Arial"/>
        </w:rPr>
        <w:lastRenderedPageBreak/>
        <w:t xml:space="preserve">Spracovanie konceptu a </w:t>
      </w:r>
    </w:p>
    <w:p w:rsidR="00E935B9" w:rsidRPr="009A34DE" w:rsidRDefault="00E935B9" w:rsidP="00E935B9">
      <w:pPr>
        <w:pStyle w:val="Odsekzoznamu"/>
        <w:numPr>
          <w:ilvl w:val="0"/>
          <w:numId w:val="4"/>
        </w:numPr>
        <w:spacing w:after="160"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272624"/>
        </w:rPr>
        <w:t>P</w:t>
      </w:r>
      <w:r w:rsidRPr="009A34DE">
        <w:rPr>
          <w:rFonts w:ascii="Arial" w:hAnsi="Arial" w:cs="Arial"/>
          <w:color w:val="272624"/>
        </w:rPr>
        <w:t>odpora malokarpatskej vínnej cesty ako dostupného moderného celoročného produktu so silnou propagáciou na domácom a vybraných zahraničných trhoch.</w:t>
      </w:r>
    </w:p>
    <w:p w:rsidR="00E935B9" w:rsidRPr="00582096" w:rsidRDefault="00E935B9" w:rsidP="00E935B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b/>
          <w:sz w:val="22"/>
          <w:szCs w:val="22"/>
        </w:rPr>
        <w:t xml:space="preserve"> </w:t>
      </w:r>
      <w:r w:rsidRPr="00876699">
        <w:rPr>
          <w:rFonts w:ascii="Arial" w:hAnsi="Arial" w:cs="Arial"/>
          <w:sz w:val="22"/>
          <w:szCs w:val="22"/>
          <w:highlight w:val="lightGray"/>
        </w:rPr>
        <w:t>Splnené</w:t>
      </w:r>
    </w:p>
    <w:p w:rsidR="00E935B9" w:rsidRPr="00587DDD" w:rsidRDefault="00E935B9" w:rsidP="00E935B9">
      <w:pPr>
        <w:jc w:val="both"/>
        <w:rPr>
          <w:rFonts w:ascii="Arial" w:hAnsi="Arial" w:cs="Arial"/>
          <w:b/>
          <w:sz w:val="22"/>
          <w:szCs w:val="22"/>
        </w:rPr>
      </w:pPr>
      <w:r w:rsidRPr="00587DDD">
        <w:rPr>
          <w:rFonts w:ascii="Arial" w:hAnsi="Arial" w:cs="Arial"/>
          <w:b/>
          <w:sz w:val="22"/>
          <w:szCs w:val="22"/>
        </w:rPr>
        <w:t>-----------------------------------------------------------------------------------------------------------------</w:t>
      </w:r>
      <w:r>
        <w:rPr>
          <w:rFonts w:ascii="Arial" w:hAnsi="Arial" w:cs="Arial"/>
          <w:b/>
          <w:sz w:val="22"/>
          <w:szCs w:val="22"/>
        </w:rPr>
        <w:t>-------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  <w:u w:val="single"/>
        </w:rPr>
      </w:pPr>
      <w:r w:rsidRPr="00587DDD">
        <w:rPr>
          <w:rFonts w:ascii="Arial" w:hAnsi="Arial" w:cs="Arial"/>
          <w:sz w:val="22"/>
          <w:szCs w:val="22"/>
          <w:u w:val="single"/>
        </w:rPr>
        <w:t>Opatrenie číslo 16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>Termín: 31.12.2016</w:t>
      </w:r>
    </w:p>
    <w:p w:rsidR="00E935B9" w:rsidRPr="00587DDD" w:rsidRDefault="00E935B9" w:rsidP="00E935B9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>Návrh riešenia (dočasného preklenutia) chýbajúcich prepojení funkčných úsekov cyklotrás dotvorením „lokálnych okruhov“ koncentráciou menších atraktivít, zážitkov a potrebnej infraštruktúry</w:t>
      </w:r>
      <w:r>
        <w:rPr>
          <w:rFonts w:ascii="Arial" w:hAnsi="Arial" w:cs="Arial"/>
          <w:sz w:val="22"/>
          <w:szCs w:val="22"/>
        </w:rPr>
        <w:t xml:space="preserve"> v spolupráci s obcami a aktivistami.</w:t>
      </w:r>
      <w:r w:rsidRPr="00587DDD">
        <w:rPr>
          <w:rFonts w:ascii="Arial" w:hAnsi="Arial" w:cs="Arial"/>
          <w:sz w:val="22"/>
          <w:szCs w:val="22"/>
        </w:rPr>
        <w:t xml:space="preserve"> 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876699">
        <w:rPr>
          <w:rFonts w:ascii="Arial" w:hAnsi="Arial" w:cs="Arial"/>
          <w:sz w:val="22"/>
          <w:szCs w:val="22"/>
          <w:highlight w:val="lightGray"/>
        </w:rPr>
        <w:t>Splnené</w:t>
      </w:r>
    </w:p>
    <w:p w:rsidR="00E935B9" w:rsidRPr="00587DDD" w:rsidRDefault="00E935B9" w:rsidP="00E935B9">
      <w:pPr>
        <w:jc w:val="both"/>
        <w:rPr>
          <w:rFonts w:ascii="Arial" w:hAnsi="Arial" w:cs="Arial"/>
          <w:b/>
          <w:sz w:val="22"/>
          <w:szCs w:val="22"/>
        </w:rPr>
      </w:pPr>
      <w:r w:rsidRPr="00587DDD">
        <w:rPr>
          <w:rFonts w:ascii="Arial" w:hAnsi="Arial" w:cs="Arial"/>
          <w:b/>
          <w:sz w:val="22"/>
          <w:szCs w:val="22"/>
        </w:rPr>
        <w:t xml:space="preserve"> </w:t>
      </w:r>
    </w:p>
    <w:p w:rsidR="00E935B9" w:rsidRPr="00587DDD" w:rsidRDefault="00E935B9" w:rsidP="00E935B9">
      <w:pPr>
        <w:jc w:val="both"/>
        <w:rPr>
          <w:rFonts w:ascii="Arial" w:hAnsi="Arial" w:cs="Arial"/>
          <w:b/>
          <w:sz w:val="22"/>
          <w:szCs w:val="22"/>
        </w:rPr>
      </w:pPr>
      <w:r w:rsidRPr="00587DDD">
        <w:rPr>
          <w:rFonts w:ascii="Arial" w:hAnsi="Arial" w:cs="Arial"/>
          <w:b/>
          <w:sz w:val="22"/>
          <w:szCs w:val="22"/>
        </w:rPr>
        <w:t>-----------------------------------------------------------------------------------------------------------------</w:t>
      </w:r>
      <w:r>
        <w:rPr>
          <w:rFonts w:ascii="Arial" w:hAnsi="Arial" w:cs="Arial"/>
          <w:b/>
          <w:sz w:val="22"/>
          <w:szCs w:val="22"/>
        </w:rPr>
        <w:t>--------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  <w:u w:val="single"/>
        </w:rPr>
      </w:pPr>
      <w:r w:rsidRPr="00587DDD">
        <w:rPr>
          <w:rFonts w:ascii="Arial" w:hAnsi="Arial" w:cs="Arial"/>
          <w:sz w:val="22"/>
          <w:szCs w:val="22"/>
          <w:u w:val="single"/>
        </w:rPr>
        <w:t>Opatrenie číslo 17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>Termín: 30.6.2017</w:t>
      </w:r>
    </w:p>
    <w:p w:rsidR="00E935B9" w:rsidRPr="00587DDD" w:rsidRDefault="00E935B9" w:rsidP="00E935B9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 xml:space="preserve">Spracovanie odborného materiálu o regionálnych špecialitách v jednotlivých destináciách kraja z pohľadu ich historického príbehu použiteľného v marketingu a možného uplatnenia v súčasnej gastronómii, vrátane spracovania receptúr, ktoré budú poskytnuté prevádzkovateľom gastronomických zariadení. </w:t>
      </w:r>
    </w:p>
    <w:p w:rsidR="00E935B9" w:rsidRPr="00587DDD" w:rsidRDefault="00E935B9" w:rsidP="00E935B9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lightGray"/>
        </w:rPr>
        <w:t xml:space="preserve">Priebežne plnený </w:t>
      </w:r>
    </w:p>
    <w:p w:rsidR="00E935B9" w:rsidRPr="00587DDD" w:rsidRDefault="00E935B9" w:rsidP="00E935B9">
      <w:pPr>
        <w:jc w:val="both"/>
        <w:rPr>
          <w:rFonts w:ascii="Arial" w:hAnsi="Arial" w:cs="Arial"/>
          <w:b/>
          <w:sz w:val="22"/>
          <w:szCs w:val="22"/>
        </w:rPr>
      </w:pPr>
      <w:r w:rsidRPr="00587DDD">
        <w:rPr>
          <w:rFonts w:ascii="Arial" w:hAnsi="Arial" w:cs="Arial"/>
          <w:b/>
          <w:sz w:val="22"/>
          <w:szCs w:val="22"/>
        </w:rPr>
        <w:t>-----------------------------------------------------------------------------------------------------------------</w:t>
      </w:r>
      <w:r>
        <w:rPr>
          <w:rFonts w:ascii="Arial" w:hAnsi="Arial" w:cs="Arial"/>
          <w:b/>
          <w:sz w:val="22"/>
          <w:szCs w:val="22"/>
        </w:rPr>
        <w:t>--------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  <w:u w:val="single"/>
        </w:rPr>
      </w:pPr>
      <w:r w:rsidRPr="00587DDD">
        <w:rPr>
          <w:rFonts w:ascii="Arial" w:hAnsi="Arial" w:cs="Arial"/>
          <w:sz w:val="22"/>
          <w:szCs w:val="22"/>
          <w:u w:val="single"/>
        </w:rPr>
        <w:t>Opatrenie číslo 18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>Termín: 30.9.2016</w:t>
      </w:r>
    </w:p>
    <w:p w:rsidR="00E935B9" w:rsidRPr="00587DDD" w:rsidRDefault="00E935B9" w:rsidP="00E935B9">
      <w:pPr>
        <w:spacing w:after="160" w:line="259" w:lineRule="auto"/>
        <w:jc w:val="both"/>
        <w:rPr>
          <w:rFonts w:ascii="Arial" w:hAnsi="Arial" w:cs="Arial"/>
          <w:color w:val="272624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 xml:space="preserve">Spracovanie konceptu podpory predaja pre produkty segmentu MICE </w:t>
      </w:r>
      <w:r w:rsidRPr="00587DDD">
        <w:rPr>
          <w:rFonts w:ascii="Arial" w:hAnsi="Arial" w:cs="Arial"/>
          <w:color w:val="272624"/>
          <w:sz w:val="22"/>
          <w:szCs w:val="22"/>
        </w:rPr>
        <w:t xml:space="preserve">v </w:t>
      </w:r>
      <w:proofErr w:type="spellStart"/>
      <w:r w:rsidRPr="00587DDD">
        <w:rPr>
          <w:rFonts w:ascii="Arial" w:hAnsi="Arial" w:cs="Arial"/>
          <w:color w:val="272624"/>
          <w:sz w:val="22"/>
          <w:szCs w:val="22"/>
        </w:rPr>
        <w:t>mimobratislavských</w:t>
      </w:r>
      <w:proofErr w:type="spellEnd"/>
      <w:r w:rsidRPr="00587DDD">
        <w:rPr>
          <w:rFonts w:ascii="Arial" w:hAnsi="Arial" w:cs="Arial"/>
          <w:color w:val="272624"/>
          <w:sz w:val="22"/>
          <w:szCs w:val="22"/>
        </w:rPr>
        <w:t xml:space="preserve"> destináciách s cieľom posilnenia značky regiónu ako destinácie kongresového a </w:t>
      </w:r>
      <w:proofErr w:type="spellStart"/>
      <w:r w:rsidRPr="00587DDD">
        <w:rPr>
          <w:rFonts w:ascii="Arial" w:hAnsi="Arial" w:cs="Arial"/>
          <w:color w:val="272624"/>
          <w:sz w:val="22"/>
          <w:szCs w:val="22"/>
        </w:rPr>
        <w:t>incentívneho</w:t>
      </w:r>
      <w:proofErr w:type="spellEnd"/>
      <w:r w:rsidRPr="00587DDD">
        <w:rPr>
          <w:rFonts w:ascii="Arial" w:hAnsi="Arial" w:cs="Arial"/>
          <w:color w:val="272624"/>
          <w:sz w:val="22"/>
          <w:szCs w:val="22"/>
        </w:rPr>
        <w:t xml:space="preserve"> turizmu. 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876699">
        <w:rPr>
          <w:rFonts w:ascii="Arial" w:hAnsi="Arial" w:cs="Arial"/>
          <w:sz w:val="22"/>
          <w:szCs w:val="22"/>
          <w:highlight w:val="lightGray"/>
        </w:rPr>
        <w:t>Splnené</w:t>
      </w:r>
    </w:p>
    <w:p w:rsidR="00E935B9" w:rsidRPr="00587DDD" w:rsidRDefault="00E935B9" w:rsidP="00E935B9">
      <w:pPr>
        <w:jc w:val="both"/>
        <w:rPr>
          <w:rFonts w:ascii="Arial" w:hAnsi="Arial" w:cs="Arial"/>
          <w:b/>
          <w:sz w:val="22"/>
          <w:szCs w:val="22"/>
        </w:rPr>
      </w:pPr>
      <w:r w:rsidRPr="00587DDD">
        <w:rPr>
          <w:rFonts w:ascii="Arial" w:hAnsi="Arial" w:cs="Arial"/>
          <w:b/>
          <w:sz w:val="22"/>
          <w:szCs w:val="22"/>
        </w:rPr>
        <w:t>-----------------------------------------------------------------------------------------------------------------</w:t>
      </w:r>
      <w:r>
        <w:rPr>
          <w:rFonts w:ascii="Arial" w:hAnsi="Arial" w:cs="Arial"/>
          <w:b/>
          <w:sz w:val="22"/>
          <w:szCs w:val="22"/>
        </w:rPr>
        <w:t>---------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  <w:u w:val="single"/>
        </w:rPr>
      </w:pPr>
      <w:r w:rsidRPr="00587DDD">
        <w:rPr>
          <w:rFonts w:ascii="Arial" w:hAnsi="Arial" w:cs="Arial"/>
          <w:sz w:val="22"/>
          <w:szCs w:val="22"/>
          <w:u w:val="single"/>
        </w:rPr>
        <w:t>Opatrenie číslo 19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>Termín: priebežne</w:t>
      </w:r>
    </w:p>
    <w:p w:rsidR="00E935B9" w:rsidRPr="00587DDD" w:rsidRDefault="00E935B9" w:rsidP="00E935B9">
      <w:pPr>
        <w:autoSpaceDE w:val="0"/>
        <w:autoSpaceDN w:val="0"/>
        <w:adjustRightInd w:val="0"/>
        <w:jc w:val="both"/>
        <w:rPr>
          <w:rFonts w:ascii="Arial" w:hAnsi="Arial" w:cs="Arial"/>
          <w:color w:val="272624"/>
          <w:sz w:val="22"/>
          <w:szCs w:val="22"/>
        </w:rPr>
      </w:pPr>
      <w:r w:rsidRPr="00587DDD">
        <w:rPr>
          <w:rFonts w:ascii="Arial" w:hAnsi="Arial" w:cs="Arial"/>
          <w:color w:val="272624"/>
          <w:sz w:val="22"/>
          <w:szCs w:val="22"/>
        </w:rPr>
        <w:t xml:space="preserve">Vytvárať koncepčnú, </w:t>
      </w:r>
      <w:proofErr w:type="spellStart"/>
      <w:r w:rsidRPr="00587DDD">
        <w:rPr>
          <w:rFonts w:ascii="Arial" w:hAnsi="Arial" w:cs="Arial"/>
          <w:color w:val="272624"/>
          <w:sz w:val="22"/>
          <w:szCs w:val="22"/>
        </w:rPr>
        <w:t>infraštrukturálnu</w:t>
      </w:r>
      <w:proofErr w:type="spellEnd"/>
      <w:r w:rsidRPr="00587DDD">
        <w:rPr>
          <w:rFonts w:ascii="Arial" w:hAnsi="Arial" w:cs="Arial"/>
          <w:color w:val="272624"/>
          <w:sz w:val="22"/>
          <w:szCs w:val="22"/>
        </w:rPr>
        <w:t xml:space="preserve"> a produktovú podporu tematickým cestám ako marketingovému nástroju  prepájajúcemu jednotlivé destinácie, susediace a cezhraničné regióny, napr. Cesta hliny, </w:t>
      </w:r>
      <w:proofErr w:type="spellStart"/>
      <w:r w:rsidRPr="00587DDD">
        <w:rPr>
          <w:rFonts w:ascii="Arial" w:hAnsi="Arial" w:cs="Arial"/>
          <w:color w:val="272624"/>
          <w:sz w:val="22"/>
          <w:szCs w:val="22"/>
        </w:rPr>
        <w:t>Via</w:t>
      </w:r>
      <w:proofErr w:type="spellEnd"/>
      <w:r w:rsidRPr="00587DDD">
        <w:rPr>
          <w:rFonts w:ascii="Arial" w:hAnsi="Arial" w:cs="Arial"/>
          <w:color w:val="272624"/>
          <w:sz w:val="22"/>
          <w:szCs w:val="22"/>
        </w:rPr>
        <w:t xml:space="preserve"> </w:t>
      </w:r>
      <w:proofErr w:type="spellStart"/>
      <w:r w:rsidRPr="00587DDD">
        <w:rPr>
          <w:rFonts w:ascii="Arial" w:hAnsi="Arial" w:cs="Arial"/>
          <w:color w:val="272624"/>
          <w:sz w:val="22"/>
          <w:szCs w:val="22"/>
        </w:rPr>
        <w:t>Pállfy</w:t>
      </w:r>
      <w:proofErr w:type="spellEnd"/>
      <w:r w:rsidRPr="00587DDD">
        <w:rPr>
          <w:rFonts w:ascii="Arial" w:hAnsi="Arial" w:cs="Arial"/>
          <w:color w:val="272624"/>
          <w:sz w:val="22"/>
          <w:szCs w:val="22"/>
        </w:rPr>
        <w:t xml:space="preserve">, Jantárová cesta, </w:t>
      </w:r>
      <w:proofErr w:type="spellStart"/>
      <w:r w:rsidRPr="00587DDD">
        <w:rPr>
          <w:rFonts w:ascii="Arial" w:hAnsi="Arial" w:cs="Arial"/>
          <w:color w:val="272624"/>
          <w:sz w:val="22"/>
          <w:szCs w:val="22"/>
        </w:rPr>
        <w:t>Cyrilo-Metodská</w:t>
      </w:r>
      <w:proofErr w:type="spellEnd"/>
      <w:r w:rsidRPr="00587DDD">
        <w:rPr>
          <w:rFonts w:ascii="Arial" w:hAnsi="Arial" w:cs="Arial"/>
          <w:color w:val="272624"/>
          <w:sz w:val="22"/>
          <w:szCs w:val="22"/>
        </w:rPr>
        <w:t xml:space="preserve"> kultúrna cesta, </w:t>
      </w:r>
      <w:proofErr w:type="spellStart"/>
      <w:r w:rsidRPr="00587DDD">
        <w:rPr>
          <w:rFonts w:ascii="Arial" w:hAnsi="Arial" w:cs="Arial"/>
          <w:color w:val="272624"/>
          <w:sz w:val="22"/>
          <w:szCs w:val="22"/>
        </w:rPr>
        <w:t>Limes</w:t>
      </w:r>
      <w:proofErr w:type="spellEnd"/>
      <w:r w:rsidRPr="00587DDD">
        <w:rPr>
          <w:rFonts w:ascii="Arial" w:hAnsi="Arial" w:cs="Arial"/>
          <w:color w:val="272624"/>
          <w:sz w:val="22"/>
          <w:szCs w:val="22"/>
        </w:rPr>
        <w:t xml:space="preserve"> </w:t>
      </w:r>
      <w:proofErr w:type="spellStart"/>
      <w:r w:rsidRPr="00587DDD">
        <w:rPr>
          <w:rFonts w:ascii="Arial" w:hAnsi="Arial" w:cs="Arial"/>
          <w:color w:val="272624"/>
          <w:sz w:val="22"/>
          <w:szCs w:val="22"/>
        </w:rPr>
        <w:t>Romanus</w:t>
      </w:r>
      <w:proofErr w:type="spellEnd"/>
      <w:r w:rsidRPr="00587DDD">
        <w:rPr>
          <w:rFonts w:ascii="Arial" w:hAnsi="Arial" w:cs="Arial"/>
          <w:color w:val="272624"/>
          <w:sz w:val="22"/>
          <w:szCs w:val="22"/>
        </w:rPr>
        <w:t>, sakrálne cesty, cesty po industriálnych pamiatkach a pod.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</w:rPr>
      </w:pP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  <w:highlight w:val="lightGray"/>
        </w:rPr>
        <w:t>Priebežne plnený</w:t>
      </w:r>
      <w:r w:rsidRPr="00587DDD">
        <w:rPr>
          <w:rFonts w:ascii="Arial" w:hAnsi="Arial" w:cs="Arial"/>
          <w:sz w:val="22"/>
          <w:szCs w:val="22"/>
        </w:rPr>
        <w:t xml:space="preserve"> </w:t>
      </w:r>
    </w:p>
    <w:p w:rsidR="00E935B9" w:rsidRPr="00587DDD" w:rsidRDefault="00E935B9" w:rsidP="00E935B9">
      <w:pPr>
        <w:jc w:val="both"/>
        <w:rPr>
          <w:rFonts w:ascii="Arial" w:hAnsi="Arial" w:cs="Arial"/>
          <w:b/>
          <w:sz w:val="22"/>
          <w:szCs w:val="22"/>
        </w:rPr>
      </w:pPr>
      <w:r w:rsidRPr="00587DDD">
        <w:rPr>
          <w:rFonts w:ascii="Arial" w:hAnsi="Arial" w:cs="Arial"/>
          <w:b/>
          <w:sz w:val="22"/>
          <w:szCs w:val="22"/>
        </w:rPr>
        <w:t>-----------------------------------------------------------------------------------------------------------------</w:t>
      </w:r>
      <w:r>
        <w:rPr>
          <w:rFonts w:ascii="Arial" w:hAnsi="Arial" w:cs="Arial"/>
          <w:b/>
          <w:sz w:val="22"/>
          <w:szCs w:val="22"/>
        </w:rPr>
        <w:t>---------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  <w:u w:val="single"/>
        </w:rPr>
      </w:pPr>
      <w:r w:rsidRPr="00587DDD">
        <w:rPr>
          <w:rFonts w:ascii="Arial" w:hAnsi="Arial" w:cs="Arial"/>
          <w:sz w:val="22"/>
          <w:szCs w:val="22"/>
          <w:u w:val="single"/>
        </w:rPr>
        <w:t>Opatrenie číslo 20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>Termín: A: 31.12.2016</w:t>
      </w:r>
    </w:p>
    <w:p w:rsidR="00E935B9" w:rsidRPr="00587DDD" w:rsidRDefault="00E935B9" w:rsidP="00E935B9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>Podpora miestnych lokálnych producentov za účelom podpory lokálnej ekonomiky, zachovania tradícii v regióne a podpory CR v</w:t>
      </w:r>
      <w:r>
        <w:rPr>
          <w:rFonts w:ascii="Arial" w:hAnsi="Arial" w:cs="Arial"/>
          <w:sz w:val="22"/>
          <w:szCs w:val="22"/>
        </w:rPr>
        <w:t> </w:t>
      </w:r>
      <w:r w:rsidRPr="00587DDD">
        <w:rPr>
          <w:rFonts w:ascii="Arial" w:hAnsi="Arial" w:cs="Arial"/>
          <w:sz w:val="22"/>
          <w:szCs w:val="22"/>
        </w:rPr>
        <w:t>regióne</w:t>
      </w:r>
      <w:r>
        <w:rPr>
          <w:rFonts w:ascii="Arial" w:hAnsi="Arial" w:cs="Arial"/>
          <w:sz w:val="22"/>
          <w:szCs w:val="22"/>
        </w:rPr>
        <w:t>.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876699">
        <w:rPr>
          <w:rFonts w:ascii="Arial" w:hAnsi="Arial" w:cs="Arial"/>
          <w:sz w:val="22"/>
          <w:szCs w:val="22"/>
          <w:highlight w:val="lightGray"/>
        </w:rPr>
        <w:t>Splnené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 xml:space="preserve"> </w:t>
      </w:r>
      <w:r w:rsidRPr="00587DDD">
        <w:rPr>
          <w:rFonts w:ascii="Arial" w:hAnsi="Arial" w:cs="Arial"/>
          <w:b/>
          <w:sz w:val="22"/>
          <w:szCs w:val="22"/>
        </w:rPr>
        <w:t>----------------------------------------------------------------------------------------------------------------</w:t>
      </w:r>
      <w:r>
        <w:rPr>
          <w:rFonts w:ascii="Arial" w:hAnsi="Arial" w:cs="Arial"/>
          <w:b/>
          <w:sz w:val="22"/>
          <w:szCs w:val="22"/>
        </w:rPr>
        <w:t>----------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  <w:u w:val="single"/>
        </w:rPr>
      </w:pPr>
      <w:r w:rsidRPr="00587DDD">
        <w:rPr>
          <w:rFonts w:ascii="Arial" w:hAnsi="Arial" w:cs="Arial"/>
          <w:sz w:val="22"/>
          <w:szCs w:val="22"/>
          <w:u w:val="single"/>
        </w:rPr>
        <w:t>Opatrenie číslo 21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>Termín: 31.6.2016</w:t>
      </w:r>
    </w:p>
    <w:p w:rsidR="00E935B9" w:rsidRPr="00587DDD" w:rsidRDefault="00E935B9" w:rsidP="00E935B9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>Spracovanie spoločného kalendára podujatí  pre územie celého regiónu</w:t>
      </w:r>
      <w:r>
        <w:rPr>
          <w:rFonts w:ascii="Arial" w:hAnsi="Arial" w:cs="Arial"/>
          <w:sz w:val="22"/>
          <w:szCs w:val="22"/>
        </w:rPr>
        <w:t xml:space="preserve"> s prihliadnutím na podporu kľúčových produktov ovplyvňujúcich tvorbu značky jednotlivých destinácií.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876699">
        <w:rPr>
          <w:rFonts w:ascii="Arial" w:hAnsi="Arial" w:cs="Arial"/>
          <w:sz w:val="22"/>
          <w:szCs w:val="22"/>
          <w:highlight w:val="lightGray"/>
        </w:rPr>
        <w:t>Splnené</w:t>
      </w:r>
    </w:p>
    <w:p w:rsidR="00E935B9" w:rsidRPr="00587DDD" w:rsidRDefault="00E935B9" w:rsidP="00E935B9">
      <w:pPr>
        <w:jc w:val="both"/>
        <w:rPr>
          <w:rFonts w:ascii="Arial" w:hAnsi="Arial" w:cs="Arial"/>
          <w:b/>
          <w:sz w:val="22"/>
          <w:szCs w:val="22"/>
        </w:rPr>
      </w:pPr>
      <w:r w:rsidRPr="00587DDD">
        <w:rPr>
          <w:rFonts w:ascii="Arial" w:hAnsi="Arial" w:cs="Arial"/>
          <w:b/>
          <w:sz w:val="22"/>
          <w:szCs w:val="22"/>
        </w:rPr>
        <w:t>-----------------------------------------------------------------------------------------------------------------</w:t>
      </w:r>
      <w:r>
        <w:rPr>
          <w:rFonts w:ascii="Arial" w:hAnsi="Arial" w:cs="Arial"/>
          <w:b/>
          <w:sz w:val="22"/>
          <w:szCs w:val="22"/>
        </w:rPr>
        <w:t>--------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  <w:u w:val="single"/>
        </w:rPr>
      </w:pPr>
      <w:r w:rsidRPr="00587DDD">
        <w:rPr>
          <w:rFonts w:ascii="Arial" w:hAnsi="Arial" w:cs="Arial"/>
          <w:sz w:val="22"/>
          <w:szCs w:val="22"/>
          <w:u w:val="single"/>
        </w:rPr>
        <w:t>Opatrenie číslo 22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lastRenderedPageBreak/>
        <w:t>Termín: priebežne</w:t>
      </w:r>
    </w:p>
    <w:p w:rsidR="00E935B9" w:rsidRPr="00587DDD" w:rsidRDefault="00E935B9" w:rsidP="00E935B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>Aktívne vstupovanie do kooperácie s partnermi v iniciatívach zapojených do implementácie Dunajskej stratégie  za účelom získavania zdrojov EÚ na konkrétne projekty a posilňovania značky bratislavského kraja ako dunajského regiónu.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  <w:highlight w:val="green"/>
        </w:rPr>
      </w:pPr>
    </w:p>
    <w:p w:rsidR="00E935B9" w:rsidRPr="00582096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  <w:highlight w:val="lightGray"/>
        </w:rPr>
        <w:t>Priebežne plnený</w:t>
      </w:r>
      <w:r w:rsidRPr="00587DDD">
        <w:rPr>
          <w:rFonts w:ascii="Arial" w:hAnsi="Arial" w:cs="Arial"/>
          <w:sz w:val="22"/>
          <w:szCs w:val="22"/>
        </w:rPr>
        <w:t xml:space="preserve"> </w:t>
      </w:r>
    </w:p>
    <w:p w:rsidR="00E935B9" w:rsidRPr="00587DDD" w:rsidRDefault="00E935B9" w:rsidP="00E935B9">
      <w:pPr>
        <w:jc w:val="both"/>
        <w:rPr>
          <w:rFonts w:ascii="Arial" w:hAnsi="Arial" w:cs="Arial"/>
          <w:b/>
          <w:sz w:val="22"/>
          <w:szCs w:val="22"/>
        </w:rPr>
      </w:pPr>
      <w:r w:rsidRPr="00587DDD">
        <w:rPr>
          <w:rFonts w:ascii="Arial" w:hAnsi="Arial" w:cs="Arial"/>
          <w:b/>
          <w:sz w:val="22"/>
          <w:szCs w:val="22"/>
        </w:rPr>
        <w:t>------------------------------------------------------------------------------------------------------</w:t>
      </w:r>
      <w:r>
        <w:rPr>
          <w:rFonts w:ascii="Arial" w:hAnsi="Arial" w:cs="Arial"/>
          <w:b/>
          <w:sz w:val="22"/>
          <w:szCs w:val="22"/>
        </w:rPr>
        <w:t>---------------------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  <w:u w:val="single"/>
        </w:rPr>
      </w:pPr>
      <w:r w:rsidRPr="00587DDD">
        <w:rPr>
          <w:rFonts w:ascii="Arial" w:hAnsi="Arial" w:cs="Arial"/>
          <w:sz w:val="22"/>
          <w:szCs w:val="22"/>
          <w:u w:val="single"/>
        </w:rPr>
        <w:t>Opatrenie číslo 23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>Termín: 31.12.2016</w:t>
      </w:r>
    </w:p>
    <w:p w:rsidR="00E935B9" w:rsidRDefault="00E935B9" w:rsidP="00E935B9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 xml:space="preserve">Spracovanie konceptu prepojenia produktu a jeho propagácie </w:t>
      </w:r>
      <w:r>
        <w:rPr>
          <w:rFonts w:ascii="Arial" w:hAnsi="Arial" w:cs="Arial"/>
          <w:sz w:val="22"/>
          <w:szCs w:val="22"/>
        </w:rPr>
        <w:t xml:space="preserve">medzi hlavným mestom a okolitým regiónom  </w:t>
      </w:r>
      <w:r w:rsidRPr="00587DDD">
        <w:rPr>
          <w:rFonts w:ascii="Arial" w:hAnsi="Arial" w:cs="Arial"/>
          <w:sz w:val="22"/>
          <w:szCs w:val="22"/>
        </w:rPr>
        <w:t>v tematických oblastiach</w:t>
      </w:r>
      <w:r>
        <w:rPr>
          <w:rFonts w:ascii="Arial" w:hAnsi="Arial" w:cs="Arial"/>
          <w:sz w:val="22"/>
          <w:szCs w:val="22"/>
        </w:rPr>
        <w:t>.</w:t>
      </w:r>
    </w:p>
    <w:p w:rsidR="00E935B9" w:rsidRDefault="00E935B9" w:rsidP="00E935B9">
      <w:pPr>
        <w:pStyle w:val="Odsekzoznamu"/>
        <w:numPr>
          <w:ilvl w:val="0"/>
          <w:numId w:val="5"/>
        </w:numPr>
        <w:spacing w:after="160"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moderné mesto na Dunaji s ťažiskom na zlepšenie využívania vodnej cesty na produkty výletného charakteru v širšom okolí Bratislavy</w:t>
      </w:r>
    </w:p>
    <w:p w:rsidR="00E935B9" w:rsidRPr="00876699" w:rsidRDefault="00E935B9" w:rsidP="00E935B9">
      <w:pPr>
        <w:pStyle w:val="Odsekzoznamu"/>
        <w:numPr>
          <w:ilvl w:val="0"/>
          <w:numId w:val="5"/>
        </w:numPr>
        <w:spacing w:after="160"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kongresového a </w:t>
      </w:r>
      <w:proofErr w:type="spellStart"/>
      <w:r>
        <w:rPr>
          <w:rFonts w:ascii="Arial" w:hAnsi="Arial" w:cs="Arial"/>
        </w:rPr>
        <w:t>incentívneho</w:t>
      </w:r>
      <w:proofErr w:type="spellEnd"/>
      <w:r>
        <w:rPr>
          <w:rFonts w:ascii="Arial" w:hAnsi="Arial" w:cs="Arial"/>
        </w:rPr>
        <w:t xml:space="preserve"> turizmu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b/>
          <w:sz w:val="22"/>
          <w:szCs w:val="22"/>
        </w:rPr>
        <w:t xml:space="preserve"> </w:t>
      </w:r>
      <w:r w:rsidRPr="00876699">
        <w:rPr>
          <w:rFonts w:ascii="Arial" w:hAnsi="Arial" w:cs="Arial"/>
          <w:sz w:val="22"/>
          <w:szCs w:val="22"/>
          <w:highlight w:val="lightGray"/>
        </w:rPr>
        <w:t>Splnené</w:t>
      </w:r>
    </w:p>
    <w:p w:rsidR="00E935B9" w:rsidRPr="00587DDD" w:rsidRDefault="00E935B9" w:rsidP="00E935B9">
      <w:pPr>
        <w:pStyle w:val="Odsekzoznamu"/>
        <w:spacing w:after="160" w:line="259" w:lineRule="auto"/>
        <w:ind w:left="0"/>
        <w:jc w:val="both"/>
        <w:rPr>
          <w:rFonts w:ascii="Arial" w:hAnsi="Arial" w:cs="Arial"/>
          <w:b/>
        </w:rPr>
      </w:pPr>
      <w:r w:rsidRPr="00587DDD">
        <w:rPr>
          <w:rFonts w:ascii="Arial" w:hAnsi="Arial" w:cs="Arial"/>
          <w:b/>
        </w:rPr>
        <w:t>-----------------------------------------------------------------------------------------------------------------</w:t>
      </w:r>
      <w:r>
        <w:rPr>
          <w:rFonts w:ascii="Arial" w:hAnsi="Arial" w:cs="Arial"/>
          <w:b/>
        </w:rPr>
        <w:t>---------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  <w:u w:val="single"/>
        </w:rPr>
      </w:pPr>
      <w:r w:rsidRPr="00587DDD">
        <w:rPr>
          <w:rFonts w:ascii="Arial" w:hAnsi="Arial" w:cs="Arial"/>
          <w:sz w:val="22"/>
          <w:szCs w:val="22"/>
          <w:u w:val="single"/>
        </w:rPr>
        <w:t>Opatrenie číslo 24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>Termín: 30.6.2016</w:t>
      </w:r>
    </w:p>
    <w:p w:rsidR="00E935B9" w:rsidRPr="00587DDD" w:rsidRDefault="00E935B9" w:rsidP="00E935B9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>Nastavenie procesu tvorby značky jednotlivých destinácií na území kraja</w:t>
      </w:r>
      <w:r>
        <w:rPr>
          <w:rFonts w:ascii="Arial" w:hAnsi="Arial" w:cs="Arial"/>
          <w:sz w:val="22"/>
          <w:szCs w:val="22"/>
        </w:rPr>
        <w:t xml:space="preserve">  v úzkej kooperácii s </w:t>
      </w:r>
      <w:r w:rsidRPr="00587DDD">
        <w:rPr>
          <w:rFonts w:ascii="Arial" w:hAnsi="Arial" w:cs="Arial"/>
          <w:sz w:val="22"/>
          <w:szCs w:val="22"/>
        </w:rPr>
        <w:t>OOCR</w:t>
      </w:r>
      <w:r>
        <w:rPr>
          <w:rFonts w:ascii="Arial" w:hAnsi="Arial" w:cs="Arial"/>
          <w:sz w:val="22"/>
          <w:szCs w:val="22"/>
        </w:rPr>
        <w:t xml:space="preserve"> a miestnymi aktérmi pôsobiacimi na trhu pre potreby marketingových stratégií OOCR a KOCR.</w:t>
      </w:r>
    </w:p>
    <w:p w:rsidR="00E935B9" w:rsidRPr="00587DDD" w:rsidRDefault="00E935B9" w:rsidP="00E935B9">
      <w:pPr>
        <w:jc w:val="both"/>
        <w:rPr>
          <w:rFonts w:ascii="Arial" w:hAnsi="Arial" w:cs="Arial"/>
          <w:b/>
          <w:sz w:val="22"/>
          <w:szCs w:val="22"/>
        </w:rPr>
      </w:pPr>
      <w:r w:rsidRPr="00876699">
        <w:rPr>
          <w:rFonts w:ascii="Arial" w:hAnsi="Arial" w:cs="Arial"/>
          <w:sz w:val="22"/>
          <w:szCs w:val="22"/>
          <w:highlight w:val="lightGray"/>
        </w:rPr>
        <w:t>Splnené</w:t>
      </w:r>
      <w:r w:rsidRPr="00587DDD">
        <w:rPr>
          <w:rFonts w:ascii="Arial" w:hAnsi="Arial" w:cs="Arial"/>
          <w:sz w:val="22"/>
          <w:szCs w:val="22"/>
        </w:rPr>
        <w:t xml:space="preserve"> </w:t>
      </w:r>
    </w:p>
    <w:p w:rsidR="00E935B9" w:rsidRPr="00587DDD" w:rsidRDefault="00E935B9" w:rsidP="00E935B9">
      <w:pPr>
        <w:jc w:val="both"/>
        <w:rPr>
          <w:rFonts w:ascii="Arial" w:hAnsi="Arial" w:cs="Arial"/>
          <w:b/>
          <w:sz w:val="22"/>
          <w:szCs w:val="22"/>
        </w:rPr>
      </w:pPr>
      <w:r w:rsidRPr="00587DDD">
        <w:rPr>
          <w:rFonts w:ascii="Arial" w:hAnsi="Arial" w:cs="Arial"/>
          <w:b/>
          <w:sz w:val="22"/>
          <w:szCs w:val="22"/>
        </w:rPr>
        <w:t>-----------------------------------------------------------------------------------------------------------------</w:t>
      </w:r>
      <w:r>
        <w:rPr>
          <w:rFonts w:ascii="Arial" w:hAnsi="Arial" w:cs="Arial"/>
          <w:b/>
          <w:sz w:val="22"/>
          <w:szCs w:val="22"/>
        </w:rPr>
        <w:t>---------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  <w:u w:val="single"/>
        </w:rPr>
      </w:pPr>
      <w:r w:rsidRPr="00587DDD">
        <w:rPr>
          <w:rFonts w:ascii="Arial" w:hAnsi="Arial" w:cs="Arial"/>
          <w:sz w:val="22"/>
          <w:szCs w:val="22"/>
          <w:u w:val="single"/>
        </w:rPr>
        <w:t>Opatrenie číslo 25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>Termín: 30.9.2016</w:t>
      </w:r>
    </w:p>
    <w:p w:rsidR="00E935B9" w:rsidRPr="00587DDD" w:rsidRDefault="00E935B9" w:rsidP="00E935B9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 xml:space="preserve">Spracovanie konceptu propagácie bratislavského regiónu v cezhraničnom území </w:t>
      </w:r>
      <w:proofErr w:type="spellStart"/>
      <w:r w:rsidRPr="00587DDD">
        <w:rPr>
          <w:rFonts w:ascii="Arial" w:hAnsi="Arial" w:cs="Arial"/>
          <w:sz w:val="22"/>
          <w:szCs w:val="22"/>
        </w:rPr>
        <w:t>Centrope</w:t>
      </w:r>
      <w:proofErr w:type="spellEnd"/>
      <w:r w:rsidRPr="00587DDD">
        <w:rPr>
          <w:rFonts w:ascii="Arial" w:hAnsi="Arial" w:cs="Arial"/>
          <w:sz w:val="22"/>
          <w:szCs w:val="22"/>
        </w:rPr>
        <w:t xml:space="preserve"> s využitím recipročnej spolupráce s príslušnými  partnerskými samosprávami/ organizáciami v</w:t>
      </w:r>
      <w:r>
        <w:rPr>
          <w:rFonts w:ascii="Arial" w:hAnsi="Arial" w:cs="Arial"/>
          <w:sz w:val="22"/>
          <w:szCs w:val="22"/>
        </w:rPr>
        <w:t> </w:t>
      </w:r>
      <w:r w:rsidRPr="00587DDD">
        <w:rPr>
          <w:rFonts w:ascii="Arial" w:hAnsi="Arial" w:cs="Arial"/>
          <w:sz w:val="22"/>
          <w:szCs w:val="22"/>
        </w:rPr>
        <w:t>zahraničí</w:t>
      </w:r>
      <w:r>
        <w:rPr>
          <w:rFonts w:ascii="Arial" w:hAnsi="Arial" w:cs="Arial"/>
          <w:sz w:val="22"/>
          <w:szCs w:val="22"/>
        </w:rPr>
        <w:t>.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  <w:highlight w:val="lightGray"/>
        </w:rPr>
        <w:t>Priebežne plnený</w:t>
      </w:r>
      <w:r w:rsidRPr="00587DDD">
        <w:rPr>
          <w:rFonts w:ascii="Arial" w:hAnsi="Arial" w:cs="Arial"/>
          <w:sz w:val="22"/>
          <w:szCs w:val="22"/>
        </w:rPr>
        <w:t xml:space="preserve">  </w:t>
      </w:r>
    </w:p>
    <w:p w:rsidR="00E935B9" w:rsidRPr="00587DDD" w:rsidRDefault="00E935B9" w:rsidP="00E935B9">
      <w:pPr>
        <w:jc w:val="both"/>
        <w:rPr>
          <w:rFonts w:ascii="Arial" w:hAnsi="Arial" w:cs="Arial"/>
          <w:b/>
          <w:sz w:val="22"/>
          <w:szCs w:val="22"/>
        </w:rPr>
      </w:pPr>
      <w:r w:rsidRPr="00587DDD">
        <w:rPr>
          <w:rFonts w:ascii="Arial" w:hAnsi="Arial" w:cs="Arial"/>
          <w:b/>
          <w:sz w:val="22"/>
          <w:szCs w:val="22"/>
        </w:rPr>
        <w:t>-----------------------------------------------------------------------------------------------------------------</w:t>
      </w:r>
      <w:r>
        <w:rPr>
          <w:rFonts w:ascii="Arial" w:hAnsi="Arial" w:cs="Arial"/>
          <w:b/>
          <w:sz w:val="22"/>
          <w:szCs w:val="22"/>
        </w:rPr>
        <w:t>---------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  <w:u w:val="single"/>
        </w:rPr>
      </w:pPr>
      <w:r w:rsidRPr="00587DDD">
        <w:rPr>
          <w:rFonts w:ascii="Arial" w:hAnsi="Arial" w:cs="Arial"/>
          <w:sz w:val="22"/>
          <w:szCs w:val="22"/>
          <w:u w:val="single"/>
        </w:rPr>
        <w:t>Opatrenie číslo 26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>Termín: 31.3.2016</w:t>
      </w:r>
    </w:p>
    <w:p w:rsidR="00E935B9" w:rsidRPr="00587DDD" w:rsidRDefault="00E935B9" w:rsidP="00E935B9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>Spracovanie návrhu na zavedenie systematického mechanizmu zberu dát a štatistického zisťovania pre potreby</w:t>
      </w:r>
      <w:r>
        <w:rPr>
          <w:rFonts w:ascii="Arial" w:hAnsi="Arial" w:cs="Arial"/>
          <w:sz w:val="22"/>
          <w:szCs w:val="22"/>
        </w:rPr>
        <w:t xml:space="preserve"> strategického rozhodovania</w:t>
      </w:r>
      <w:r w:rsidRPr="00587DDD">
        <w:rPr>
          <w:rFonts w:ascii="Arial" w:hAnsi="Arial" w:cs="Arial"/>
          <w:sz w:val="22"/>
          <w:szCs w:val="22"/>
        </w:rPr>
        <w:t xml:space="preserve"> v oblasti turizmu</w:t>
      </w:r>
      <w:r>
        <w:rPr>
          <w:rFonts w:ascii="Arial" w:hAnsi="Arial" w:cs="Arial"/>
          <w:sz w:val="22"/>
          <w:szCs w:val="22"/>
        </w:rPr>
        <w:t>.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876699">
        <w:rPr>
          <w:rFonts w:ascii="Arial" w:hAnsi="Arial" w:cs="Arial"/>
          <w:sz w:val="22"/>
          <w:szCs w:val="22"/>
          <w:highlight w:val="lightGray"/>
        </w:rPr>
        <w:t>Splnené</w:t>
      </w:r>
    </w:p>
    <w:p w:rsidR="00E935B9" w:rsidRPr="00587DDD" w:rsidRDefault="00E935B9" w:rsidP="00E935B9">
      <w:pPr>
        <w:jc w:val="both"/>
        <w:rPr>
          <w:rFonts w:ascii="Arial" w:hAnsi="Arial" w:cs="Arial"/>
          <w:b/>
          <w:sz w:val="22"/>
          <w:szCs w:val="22"/>
        </w:rPr>
      </w:pPr>
      <w:r w:rsidRPr="00587DDD">
        <w:rPr>
          <w:rFonts w:ascii="Arial" w:hAnsi="Arial" w:cs="Arial"/>
          <w:b/>
          <w:sz w:val="22"/>
          <w:szCs w:val="22"/>
        </w:rPr>
        <w:t>-----------------------------------------------------------------------------------------------------------------</w:t>
      </w:r>
      <w:r>
        <w:rPr>
          <w:rFonts w:ascii="Arial" w:hAnsi="Arial" w:cs="Arial"/>
          <w:b/>
          <w:sz w:val="22"/>
          <w:szCs w:val="22"/>
        </w:rPr>
        <w:t>--------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  <w:u w:val="single"/>
        </w:rPr>
      </w:pPr>
      <w:r w:rsidRPr="00587DDD">
        <w:rPr>
          <w:rFonts w:ascii="Arial" w:hAnsi="Arial" w:cs="Arial"/>
          <w:sz w:val="22"/>
          <w:szCs w:val="22"/>
          <w:u w:val="single"/>
        </w:rPr>
        <w:t>Opatrenie číslo 27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>Termín: 30.6.2016</w:t>
      </w:r>
    </w:p>
    <w:p w:rsidR="00E935B9" w:rsidRPr="00587DDD" w:rsidRDefault="00E935B9" w:rsidP="00E935B9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>Spracovanie východiskového konceptu marketingového mixu v jednotlivých destináciách kraja</w:t>
      </w:r>
      <w:r>
        <w:rPr>
          <w:rFonts w:ascii="Arial" w:hAnsi="Arial" w:cs="Arial"/>
          <w:sz w:val="22"/>
          <w:szCs w:val="22"/>
        </w:rPr>
        <w:t xml:space="preserve"> v spolupráci s OOCR.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</w:rPr>
      </w:pPr>
      <w:r w:rsidRPr="00587DDD">
        <w:rPr>
          <w:rFonts w:ascii="Arial" w:hAnsi="Arial" w:cs="Arial"/>
          <w:sz w:val="22"/>
          <w:szCs w:val="22"/>
        </w:rPr>
        <w:t xml:space="preserve"> </w:t>
      </w:r>
      <w:r w:rsidRPr="00876699">
        <w:rPr>
          <w:rFonts w:ascii="Arial" w:hAnsi="Arial" w:cs="Arial"/>
          <w:sz w:val="22"/>
          <w:szCs w:val="22"/>
          <w:highlight w:val="lightGray"/>
        </w:rPr>
        <w:t>Splnené</w:t>
      </w:r>
    </w:p>
    <w:p w:rsidR="00E935B9" w:rsidRPr="00587DDD" w:rsidRDefault="00E935B9" w:rsidP="00E935B9">
      <w:pPr>
        <w:jc w:val="both"/>
        <w:rPr>
          <w:rFonts w:ascii="Arial" w:hAnsi="Arial" w:cs="Arial"/>
          <w:b/>
          <w:sz w:val="22"/>
          <w:szCs w:val="22"/>
        </w:rPr>
      </w:pPr>
      <w:r w:rsidRPr="00587DDD">
        <w:rPr>
          <w:rFonts w:ascii="Arial" w:hAnsi="Arial" w:cs="Arial"/>
          <w:b/>
          <w:sz w:val="22"/>
          <w:szCs w:val="22"/>
        </w:rPr>
        <w:t>-----------------------------------------------------------------------------------------------------------------</w:t>
      </w:r>
      <w:r>
        <w:rPr>
          <w:rFonts w:ascii="Arial" w:hAnsi="Arial" w:cs="Arial"/>
          <w:b/>
          <w:sz w:val="22"/>
          <w:szCs w:val="22"/>
        </w:rPr>
        <w:t>-------</w:t>
      </w: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</w:rPr>
      </w:pPr>
    </w:p>
    <w:p w:rsidR="00E935B9" w:rsidRPr="00587DDD" w:rsidRDefault="00E935B9" w:rsidP="00E935B9">
      <w:pPr>
        <w:jc w:val="both"/>
        <w:rPr>
          <w:rFonts w:ascii="Arial" w:hAnsi="Arial" w:cs="Arial"/>
          <w:sz w:val="22"/>
          <w:szCs w:val="22"/>
        </w:rPr>
      </w:pPr>
    </w:p>
    <w:p w:rsidR="002D015B" w:rsidRDefault="002D015B" w:rsidP="002D015B">
      <w:pPr>
        <w:rPr>
          <w:rFonts w:ascii="Arial" w:hAnsi="Arial" w:cs="Arial"/>
          <w:sz w:val="22"/>
          <w:szCs w:val="22"/>
          <w:u w:val="single"/>
        </w:rPr>
      </w:pPr>
    </w:p>
    <w:p w:rsidR="002D015B" w:rsidRDefault="002D015B" w:rsidP="002D015B">
      <w:pPr>
        <w:rPr>
          <w:rFonts w:ascii="Arial" w:hAnsi="Arial" w:cs="Arial"/>
        </w:rPr>
      </w:pPr>
    </w:p>
    <w:sectPr w:rsidR="002D01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27D" w:rsidRDefault="0024227D" w:rsidP="0024227D">
      <w:r>
        <w:separator/>
      </w:r>
    </w:p>
  </w:endnote>
  <w:endnote w:type="continuationSeparator" w:id="0">
    <w:p w:rsidR="0024227D" w:rsidRDefault="0024227D" w:rsidP="00242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27D" w:rsidRDefault="0024227D" w:rsidP="0024227D">
      <w:r>
        <w:separator/>
      </w:r>
    </w:p>
  </w:footnote>
  <w:footnote w:type="continuationSeparator" w:id="0">
    <w:p w:rsidR="0024227D" w:rsidRDefault="0024227D" w:rsidP="002422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C79D8"/>
    <w:multiLevelType w:val="hybridMultilevel"/>
    <w:tmpl w:val="6206D88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F4610A"/>
    <w:multiLevelType w:val="hybridMultilevel"/>
    <w:tmpl w:val="EA44B24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B9661F"/>
    <w:multiLevelType w:val="hybridMultilevel"/>
    <w:tmpl w:val="664E1BD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D901FC"/>
    <w:multiLevelType w:val="hybridMultilevel"/>
    <w:tmpl w:val="E86CF93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FE53CE"/>
    <w:multiLevelType w:val="hybridMultilevel"/>
    <w:tmpl w:val="2A5ECCE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15B"/>
    <w:rsid w:val="0024227D"/>
    <w:rsid w:val="00281FB9"/>
    <w:rsid w:val="002D015B"/>
    <w:rsid w:val="008A207C"/>
    <w:rsid w:val="00C5383D"/>
    <w:rsid w:val="00D15E72"/>
    <w:rsid w:val="00E93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D0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935B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935B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935B9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4227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4227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4227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227D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D0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935B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935B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935B9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4227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4227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4227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227D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0A605-03DD-49D6-BFD6-6B940014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4655</Words>
  <Characters>26539</Characters>
  <Application>Microsoft Office Word</Application>
  <DocSecurity>0</DocSecurity>
  <Lines>221</Lines>
  <Paragraphs>62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31132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Zita Schneiderova</dc:creator>
  <cp:lastModifiedBy>Zita Schneiderova</cp:lastModifiedBy>
  <cp:revision>2</cp:revision>
  <cp:lastPrinted>2017-03-16T14:41:00Z</cp:lastPrinted>
  <dcterms:created xsi:type="dcterms:W3CDTF">2017-03-16T14:55:00Z</dcterms:created>
  <dcterms:modified xsi:type="dcterms:W3CDTF">2017-03-16T14:55:00Z</dcterms:modified>
</cp:coreProperties>
</file>